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A" w:rsidRPr="00713F3A" w:rsidRDefault="00713F3A" w:rsidP="00713F3A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713F3A">
        <w:rPr>
          <w:b/>
          <w:bCs/>
          <w:color w:val="333333"/>
        </w:rPr>
        <w:t>Niveau</w:t>
      </w:r>
      <w:proofErr w:type="gramStart"/>
      <w:r w:rsidRPr="00713F3A">
        <w:rPr>
          <w:b/>
          <w:bCs/>
          <w:color w:val="333333"/>
        </w:rPr>
        <w:t>:4AM</w:t>
      </w:r>
      <w:proofErr w:type="gramEnd"/>
      <w:r w:rsidRPr="00713F3A">
        <w:rPr>
          <w:b/>
          <w:bCs/>
          <w:color w:val="333333"/>
        </w:rPr>
        <w:t xml:space="preserve"> </w:t>
      </w:r>
      <w:r w:rsidR="00E167B5">
        <w:rPr>
          <w:b/>
          <w:bCs/>
          <w:color w:val="333333"/>
        </w:rPr>
        <w:t xml:space="preserve">                  </w:t>
      </w:r>
      <w:r w:rsidRPr="00713F3A">
        <w:rPr>
          <w:b/>
          <w:bCs/>
          <w:color w:val="333333"/>
        </w:rPr>
        <w:t xml:space="preserve">Composition de </w:t>
      </w:r>
      <w:proofErr w:type="spellStart"/>
      <w:r w:rsidRPr="00713F3A">
        <w:rPr>
          <w:b/>
          <w:bCs/>
          <w:color w:val="333333"/>
        </w:rPr>
        <w:t>français</w:t>
      </w:r>
      <w:proofErr w:type="spellEnd"/>
      <w:r w:rsidRPr="00713F3A">
        <w:rPr>
          <w:b/>
          <w:bCs/>
          <w:color w:val="333333"/>
        </w:rPr>
        <w:t xml:space="preserve"> n°1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Texte</w:t>
      </w:r>
      <w:proofErr w:type="spellEnd"/>
      <w:r w:rsidRPr="00713F3A">
        <w:rPr>
          <w:b/>
          <w:bCs/>
          <w:color w:val="333333"/>
        </w:rPr>
        <w:t xml:space="preserve">: </w:t>
      </w:r>
      <w:proofErr w:type="spellStart"/>
      <w:r w:rsidRPr="00713F3A">
        <w:rPr>
          <w:b/>
          <w:bCs/>
          <w:color w:val="333333"/>
        </w:rPr>
        <w:t>J'ai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tellement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désiré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devenir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maîtresse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d'école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depuis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enfance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j'ai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</w:t>
      </w:r>
      <w:proofErr w:type="spellEnd"/>
      <w:r w:rsidRPr="00713F3A">
        <w:rPr>
          <w:b/>
          <w:bCs/>
          <w:color w:val="333333"/>
        </w:rPr>
        <w:t xml:space="preserve"> le temps de </w:t>
      </w:r>
      <w:proofErr w:type="spellStart"/>
      <w:r w:rsidRPr="00713F3A">
        <w:rPr>
          <w:b/>
          <w:bCs/>
          <w:color w:val="333333"/>
        </w:rPr>
        <w:t>prendre</w:t>
      </w:r>
      <w:proofErr w:type="spellEnd"/>
      <w:r w:rsidRPr="00713F3A">
        <w:rPr>
          <w:b/>
          <w:bCs/>
          <w:color w:val="333333"/>
        </w:rPr>
        <w:t xml:space="preserve"> conscience de </w:t>
      </w:r>
      <w:proofErr w:type="spellStart"/>
      <w:r w:rsidRPr="00713F3A">
        <w:rPr>
          <w:b/>
          <w:bCs/>
          <w:color w:val="333333"/>
        </w:rPr>
        <w:t>l'importance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mission. </w:t>
      </w:r>
      <w:proofErr w:type="gramStart"/>
      <w:r w:rsidRPr="00713F3A">
        <w:rPr>
          <w:b/>
          <w:bCs/>
          <w:color w:val="333333"/>
        </w:rPr>
        <w:t xml:space="preserve">A </w:t>
      </w:r>
      <w:proofErr w:type="spellStart"/>
      <w:r w:rsidRPr="00713F3A">
        <w:rPr>
          <w:b/>
          <w:bCs/>
          <w:color w:val="333333"/>
        </w:rPr>
        <w:t>mes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yeux</w:t>
      </w:r>
      <w:proofErr w:type="spellEnd"/>
      <w:r w:rsidRPr="00713F3A">
        <w:rPr>
          <w:b/>
          <w:bCs/>
          <w:color w:val="333333"/>
        </w:rPr>
        <w:t xml:space="preserve">, les </w:t>
      </w:r>
      <w:proofErr w:type="spellStart"/>
      <w:r w:rsidRPr="00713F3A">
        <w:rPr>
          <w:b/>
          <w:bCs/>
          <w:color w:val="333333"/>
        </w:rPr>
        <w:t>instituteurs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responsables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toute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eux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ouvrent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l'esprit</w:t>
      </w:r>
      <w:proofErr w:type="spellEnd"/>
      <w:r w:rsidRPr="00713F3A">
        <w:rPr>
          <w:b/>
          <w:bCs/>
          <w:color w:val="333333"/>
        </w:rPr>
        <w:t xml:space="preserve"> des </w:t>
      </w:r>
      <w:proofErr w:type="spellStart"/>
      <w:proofErr w:type="gramStart"/>
      <w:r w:rsidRPr="00713F3A">
        <w:rPr>
          <w:b/>
          <w:bCs/>
          <w:color w:val="333333"/>
        </w:rPr>
        <w:t>gosses</w:t>
      </w:r>
      <w:proofErr w:type="spellEnd"/>
      <w:proofErr w:type="gramEnd"/>
      <w:r w:rsidRPr="00713F3A">
        <w:rPr>
          <w:b/>
          <w:bCs/>
          <w:color w:val="333333"/>
        </w:rPr>
        <w:t xml:space="preserve">, qui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montrent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bien</w:t>
      </w:r>
      <w:proofErr w:type="spellEnd"/>
      <w:r w:rsidRPr="00713F3A">
        <w:rPr>
          <w:b/>
          <w:bCs/>
          <w:color w:val="333333"/>
        </w:rPr>
        <w:t xml:space="preserve"> et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mal. 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est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maintenant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mienne</w:t>
      </w:r>
      <w:proofErr w:type="spellEnd"/>
      <w:r w:rsidRPr="00713F3A">
        <w:rPr>
          <w:b/>
          <w:bCs/>
          <w:color w:val="333333"/>
        </w:rPr>
        <w:t xml:space="preserve"> et je </w:t>
      </w:r>
      <w:proofErr w:type="spellStart"/>
      <w:r w:rsidRPr="00713F3A">
        <w:rPr>
          <w:b/>
          <w:bCs/>
          <w:color w:val="333333"/>
        </w:rPr>
        <w:t>dois</w:t>
      </w:r>
      <w:proofErr w:type="spellEnd"/>
      <w:r w:rsidRPr="00713F3A">
        <w:rPr>
          <w:b/>
          <w:bCs/>
          <w:color w:val="333333"/>
        </w:rPr>
        <w:t xml:space="preserve"> en assumer les </w:t>
      </w:r>
      <w:proofErr w:type="spellStart"/>
      <w:r w:rsidRPr="00713F3A">
        <w:rPr>
          <w:b/>
          <w:bCs/>
          <w:color w:val="333333"/>
        </w:rPr>
        <w:t>conséquences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Quand</w:t>
      </w:r>
      <w:proofErr w:type="spellEnd"/>
      <w:r w:rsidRPr="00713F3A">
        <w:rPr>
          <w:b/>
          <w:bCs/>
          <w:color w:val="333333"/>
        </w:rPr>
        <w:t xml:space="preserve"> on a des </w:t>
      </w:r>
      <w:proofErr w:type="spellStart"/>
      <w:r w:rsidRPr="00713F3A">
        <w:rPr>
          <w:b/>
          <w:bCs/>
          <w:color w:val="333333"/>
        </w:rPr>
        <w:t>gosses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soi,il</w:t>
      </w:r>
      <w:proofErr w:type="spellEnd"/>
      <w:r w:rsidRPr="00713F3A">
        <w:rPr>
          <w:b/>
          <w:bCs/>
          <w:color w:val="333333"/>
        </w:rPr>
        <w:t xml:space="preserve"> ne </w:t>
      </w:r>
      <w:proofErr w:type="spellStart"/>
      <w:r w:rsidRPr="00713F3A">
        <w:rPr>
          <w:b/>
          <w:bCs/>
          <w:color w:val="333333"/>
        </w:rPr>
        <w:t>suffit</w:t>
      </w:r>
      <w:proofErr w:type="spellEnd"/>
      <w:r w:rsidRPr="00713F3A">
        <w:rPr>
          <w:b/>
          <w:bCs/>
          <w:color w:val="333333"/>
        </w:rPr>
        <w:t xml:space="preserve"> pas de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apprendre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lire,à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écrire</w:t>
      </w:r>
      <w:proofErr w:type="spellEnd"/>
      <w:r w:rsidRPr="00713F3A">
        <w:rPr>
          <w:b/>
          <w:bCs/>
          <w:color w:val="333333"/>
        </w:rPr>
        <w:t xml:space="preserve"> et à </w:t>
      </w:r>
      <w:proofErr w:type="spellStart"/>
      <w:r w:rsidRPr="00713F3A">
        <w:rPr>
          <w:b/>
          <w:bCs/>
          <w:color w:val="333333"/>
        </w:rPr>
        <w:t>compter,il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faut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aussi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apprendre</w:t>
      </w:r>
      <w:proofErr w:type="spellEnd"/>
      <w:r w:rsidRPr="00713F3A">
        <w:rPr>
          <w:b/>
          <w:bCs/>
          <w:color w:val="333333"/>
        </w:rPr>
        <w:t xml:space="preserve"> à lire entre les </w:t>
      </w:r>
      <w:proofErr w:type="spellStart"/>
      <w:r w:rsidRPr="00713F3A">
        <w:rPr>
          <w:b/>
          <w:bCs/>
          <w:color w:val="333333"/>
        </w:rPr>
        <w:t>lignes,c'est</w:t>
      </w:r>
      <w:proofErr w:type="spellEnd"/>
      <w:r w:rsidRPr="00713F3A">
        <w:rPr>
          <w:b/>
          <w:bCs/>
          <w:color w:val="333333"/>
        </w:rPr>
        <w:t xml:space="preserve">-à-dire à </w:t>
      </w:r>
      <w:proofErr w:type="spellStart"/>
      <w:r w:rsidRPr="00713F3A">
        <w:rPr>
          <w:b/>
          <w:bCs/>
          <w:color w:val="333333"/>
        </w:rPr>
        <w:t>réfléchir</w:t>
      </w:r>
      <w:proofErr w:type="spellEnd"/>
      <w:r w:rsidRPr="00713F3A">
        <w:rPr>
          <w:b/>
          <w:bCs/>
          <w:color w:val="333333"/>
        </w:rPr>
        <w:t xml:space="preserve"> et à </w:t>
      </w:r>
      <w:proofErr w:type="spellStart"/>
      <w:r w:rsidRPr="00713F3A">
        <w:rPr>
          <w:b/>
          <w:bCs/>
          <w:color w:val="333333"/>
        </w:rPr>
        <w:t>penser</w:t>
      </w:r>
      <w:proofErr w:type="spellEnd"/>
      <w:r w:rsidRPr="00713F3A">
        <w:rPr>
          <w:b/>
          <w:bCs/>
          <w:color w:val="333333"/>
        </w:rPr>
        <w:t xml:space="preserve"> par </w:t>
      </w:r>
      <w:proofErr w:type="spellStart"/>
      <w:r w:rsidRPr="00713F3A">
        <w:rPr>
          <w:b/>
          <w:bCs/>
          <w:color w:val="333333"/>
        </w:rPr>
        <w:t>eux-mêmes</w:t>
      </w:r>
      <w:proofErr w:type="spellEnd"/>
      <w:r w:rsidRPr="00713F3A">
        <w:rPr>
          <w:b/>
          <w:bCs/>
          <w:color w:val="333333"/>
        </w:rPr>
        <w:t xml:space="preserve">, et </w:t>
      </w:r>
      <w:proofErr w:type="spellStart"/>
      <w:r w:rsidRPr="00713F3A">
        <w:rPr>
          <w:b/>
          <w:bCs/>
          <w:color w:val="333333"/>
        </w:rPr>
        <w:t>çà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n'est</w:t>
      </w:r>
      <w:proofErr w:type="spellEnd"/>
      <w:r w:rsidRPr="00713F3A">
        <w:rPr>
          <w:b/>
          <w:bCs/>
          <w:color w:val="333333"/>
        </w:rPr>
        <w:t xml:space="preserve"> pas </w:t>
      </w:r>
      <w:proofErr w:type="spellStart"/>
      <w:r w:rsidRPr="00713F3A">
        <w:rPr>
          <w:b/>
          <w:bCs/>
          <w:color w:val="333333"/>
        </w:rPr>
        <w:t>toujours</w:t>
      </w:r>
      <w:proofErr w:type="spellEnd"/>
      <w:r w:rsidRPr="00713F3A">
        <w:rPr>
          <w:b/>
          <w:bCs/>
          <w:color w:val="333333"/>
        </w:rPr>
        <w:t xml:space="preserve"> facile .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essentiel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qu'un</w:t>
      </w:r>
      <w:proofErr w:type="spellEnd"/>
      <w:r w:rsidRPr="00713F3A">
        <w:rPr>
          <w:b/>
          <w:bCs/>
          <w:color w:val="333333"/>
        </w:rPr>
        <w:t xml:space="preserve"> enfant </w:t>
      </w:r>
      <w:proofErr w:type="spellStart"/>
      <w:r w:rsidRPr="00713F3A">
        <w:rPr>
          <w:b/>
          <w:bCs/>
          <w:color w:val="333333"/>
        </w:rPr>
        <w:t>dans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classe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n'importe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laquelle,se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sente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aimé</w:t>
      </w:r>
      <w:proofErr w:type="spellEnd"/>
      <w:r w:rsidRPr="00713F3A">
        <w:rPr>
          <w:b/>
          <w:bCs/>
          <w:color w:val="333333"/>
        </w:rPr>
        <w:t xml:space="preserve"> et </w:t>
      </w:r>
      <w:proofErr w:type="spellStart"/>
      <w:r w:rsidRPr="00713F3A">
        <w:rPr>
          <w:b/>
          <w:bCs/>
          <w:color w:val="333333"/>
        </w:rPr>
        <w:t>considéré,qu'il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sente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</w:t>
      </w:r>
      <w:proofErr w:type="spellEnd"/>
      <w:r w:rsidRPr="00713F3A">
        <w:rPr>
          <w:b/>
          <w:bCs/>
          <w:color w:val="333333"/>
        </w:rPr>
        <w:t xml:space="preserve"> le maître </w:t>
      </w:r>
      <w:proofErr w:type="spellStart"/>
      <w:r w:rsidRPr="00713F3A">
        <w:rPr>
          <w:b/>
          <w:bCs/>
          <w:color w:val="333333"/>
        </w:rPr>
        <w:t>ou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maîtresse</w:t>
      </w:r>
      <w:proofErr w:type="spellEnd"/>
      <w:r w:rsidRPr="00713F3A">
        <w:rPr>
          <w:b/>
          <w:bCs/>
          <w:color w:val="333333"/>
        </w:rPr>
        <w:t xml:space="preserve"> ne le </w:t>
      </w:r>
      <w:proofErr w:type="spellStart"/>
      <w:r w:rsidRPr="00713F3A">
        <w:rPr>
          <w:b/>
          <w:bCs/>
          <w:color w:val="333333"/>
        </w:rPr>
        <w:t>prend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ni</w:t>
      </w:r>
      <w:proofErr w:type="spellEnd"/>
      <w:r w:rsidRPr="00713F3A">
        <w:rPr>
          <w:b/>
          <w:bCs/>
          <w:color w:val="333333"/>
        </w:rPr>
        <w:t xml:space="preserve"> pour un </w:t>
      </w:r>
      <w:proofErr w:type="spellStart"/>
      <w:r w:rsidRPr="00713F3A">
        <w:rPr>
          <w:b/>
          <w:bCs/>
          <w:color w:val="333333"/>
        </w:rPr>
        <w:t>numéro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ni</w:t>
      </w:r>
      <w:proofErr w:type="spellEnd"/>
      <w:r w:rsidRPr="00713F3A">
        <w:rPr>
          <w:b/>
          <w:bCs/>
          <w:color w:val="333333"/>
        </w:rPr>
        <w:t xml:space="preserve"> pour un </w:t>
      </w:r>
      <w:proofErr w:type="spellStart"/>
      <w:r w:rsidRPr="00713F3A">
        <w:rPr>
          <w:b/>
          <w:bCs/>
          <w:color w:val="333333"/>
        </w:rPr>
        <w:t>polichinelle,et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que,tout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lui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demande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pour son </w:t>
      </w:r>
      <w:proofErr w:type="spellStart"/>
      <w:r w:rsidRPr="00713F3A">
        <w:rPr>
          <w:b/>
          <w:bCs/>
          <w:color w:val="333333"/>
        </w:rPr>
        <w:t>bien</w:t>
      </w:r>
      <w:proofErr w:type="spellEnd"/>
      <w:r w:rsidRPr="00713F3A">
        <w:rPr>
          <w:b/>
          <w:bCs/>
          <w:color w:val="333333"/>
        </w:rPr>
        <w:t xml:space="preserve">. A </w:t>
      </w:r>
      <w:proofErr w:type="spellStart"/>
      <w:r w:rsidRPr="00713F3A">
        <w:rPr>
          <w:b/>
          <w:bCs/>
          <w:color w:val="333333"/>
        </w:rPr>
        <w:t>partir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là</w:t>
      </w:r>
      <w:proofErr w:type="spellEnd"/>
      <w:r w:rsidRPr="00713F3A">
        <w:rPr>
          <w:b/>
          <w:bCs/>
          <w:color w:val="333333"/>
        </w:rPr>
        <w:t xml:space="preserve">, des </w:t>
      </w:r>
      <w:proofErr w:type="spellStart"/>
      <w:r w:rsidRPr="00713F3A">
        <w:rPr>
          <w:b/>
          <w:bCs/>
          <w:color w:val="333333"/>
        </w:rPr>
        <w:t>choses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peuvent</w:t>
      </w:r>
      <w:proofErr w:type="spellEnd"/>
      <w:r w:rsidRPr="00713F3A">
        <w:rPr>
          <w:b/>
          <w:bCs/>
          <w:color w:val="333333"/>
        </w:rPr>
        <w:t xml:space="preserve"> se </w:t>
      </w:r>
      <w:proofErr w:type="spellStart"/>
      <w:r w:rsidRPr="00713F3A">
        <w:rPr>
          <w:b/>
          <w:bCs/>
          <w:color w:val="333333"/>
        </w:rPr>
        <w:t>passer</w:t>
      </w:r>
      <w:proofErr w:type="gramStart"/>
      <w:r w:rsidRPr="00713F3A">
        <w:rPr>
          <w:b/>
          <w:bCs/>
          <w:color w:val="333333"/>
        </w:rPr>
        <w:t>,mais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faut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l'amour</w:t>
      </w:r>
      <w:proofErr w:type="spellEnd"/>
      <w:r w:rsidRPr="00713F3A">
        <w:rPr>
          <w:b/>
          <w:bCs/>
          <w:color w:val="333333"/>
        </w:rPr>
        <w:t xml:space="preserve"> pour y </w:t>
      </w:r>
      <w:proofErr w:type="spellStart"/>
      <w:r w:rsidRPr="00713F3A">
        <w:rPr>
          <w:b/>
          <w:bCs/>
          <w:color w:val="333333"/>
        </w:rPr>
        <w:t>parvenir</w:t>
      </w:r>
      <w:proofErr w:type="spellEnd"/>
      <w:r w:rsidRPr="00713F3A">
        <w:rPr>
          <w:b/>
          <w:bCs/>
          <w:color w:val="333333"/>
        </w:rPr>
        <w:t xml:space="preserve">. Sans amour, </w:t>
      </w:r>
      <w:proofErr w:type="spellStart"/>
      <w:r w:rsidRPr="00713F3A">
        <w:rPr>
          <w:b/>
          <w:bCs/>
          <w:color w:val="333333"/>
        </w:rPr>
        <w:t>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vaut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mieux</w:t>
      </w:r>
      <w:proofErr w:type="spellEnd"/>
      <w:r w:rsidRPr="00713F3A">
        <w:rPr>
          <w:b/>
          <w:bCs/>
          <w:color w:val="333333"/>
        </w:rPr>
        <w:t xml:space="preserve"> ne pas </w:t>
      </w:r>
      <w:proofErr w:type="spellStart"/>
      <w:r w:rsidRPr="00713F3A">
        <w:rPr>
          <w:b/>
          <w:bCs/>
          <w:color w:val="333333"/>
        </w:rPr>
        <w:t>enseigner</w:t>
      </w:r>
      <w:proofErr w:type="gramStart"/>
      <w:r w:rsidRPr="00713F3A">
        <w:rPr>
          <w:b/>
          <w:bCs/>
          <w:color w:val="333333"/>
        </w:rPr>
        <w:t>,il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vaux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mieux</w:t>
      </w:r>
      <w:proofErr w:type="spellEnd"/>
      <w:r w:rsidRPr="00713F3A">
        <w:rPr>
          <w:b/>
          <w:bCs/>
          <w:color w:val="333333"/>
        </w:rPr>
        <w:t xml:space="preserve"> faire un </w:t>
      </w:r>
      <w:proofErr w:type="spellStart"/>
      <w:r w:rsidRPr="00713F3A">
        <w:rPr>
          <w:b/>
          <w:bCs/>
          <w:color w:val="333333"/>
        </w:rPr>
        <w:t>autre</w:t>
      </w:r>
      <w:proofErr w:type="spellEnd"/>
      <w:r w:rsidRPr="00713F3A">
        <w:rPr>
          <w:b/>
          <w:bCs/>
          <w:color w:val="333333"/>
        </w:rPr>
        <w:t xml:space="preserve"> métier.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Pour </w:t>
      </w:r>
      <w:proofErr w:type="spellStart"/>
      <w:r w:rsidRPr="00713F3A">
        <w:rPr>
          <w:b/>
          <w:bCs/>
          <w:color w:val="333333"/>
        </w:rPr>
        <w:t>moi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vocation.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E. </w:t>
      </w:r>
      <w:proofErr w:type="spellStart"/>
      <w:proofErr w:type="gramStart"/>
      <w:r w:rsidRPr="00713F3A">
        <w:rPr>
          <w:b/>
          <w:bCs/>
          <w:color w:val="333333"/>
        </w:rPr>
        <w:t>Carles</w:t>
      </w:r>
      <w:proofErr w:type="spellEnd"/>
      <w:r w:rsidRPr="00713F3A">
        <w:rPr>
          <w:b/>
          <w:bCs/>
          <w:color w:val="333333"/>
        </w:rPr>
        <w:t xml:space="preserve"> ,</w:t>
      </w:r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soupe</w:t>
      </w:r>
      <w:proofErr w:type="spellEnd"/>
      <w:r w:rsidRPr="00713F3A">
        <w:rPr>
          <w:b/>
          <w:bCs/>
          <w:color w:val="333333"/>
        </w:rPr>
        <w:t xml:space="preserve"> aux </w:t>
      </w:r>
      <w:proofErr w:type="spellStart"/>
      <w:r w:rsidRPr="00713F3A">
        <w:rPr>
          <w:b/>
          <w:bCs/>
          <w:color w:val="333333"/>
        </w:rPr>
        <w:t>herbes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sauvages</w:t>
      </w:r>
      <w:proofErr w:type="spellEnd"/>
      <w:r w:rsidRPr="00713F3A">
        <w:rPr>
          <w:b/>
          <w:bCs/>
          <w:color w:val="333333"/>
        </w:rPr>
        <w:t xml:space="preserve"> Ed. </w:t>
      </w:r>
      <w:proofErr w:type="spellStart"/>
      <w:r w:rsidRPr="00713F3A">
        <w:rPr>
          <w:b/>
          <w:bCs/>
          <w:color w:val="333333"/>
        </w:rPr>
        <w:t>Simoen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Questions: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*)</w:t>
      </w:r>
      <w:proofErr w:type="spellStart"/>
      <w:r w:rsidRPr="00713F3A">
        <w:rPr>
          <w:b/>
          <w:bCs/>
          <w:color w:val="333333"/>
          <w:u w:val="single"/>
        </w:rPr>
        <w:t>Compréhension</w:t>
      </w:r>
      <w:proofErr w:type="spellEnd"/>
      <w:r w:rsidRPr="00713F3A">
        <w:rPr>
          <w:b/>
          <w:bCs/>
          <w:color w:val="333333"/>
          <w:u w:val="single"/>
        </w:rPr>
        <w:t xml:space="preserve"> de </w:t>
      </w:r>
      <w:proofErr w:type="spellStart"/>
      <w:r w:rsidRPr="00713F3A">
        <w:rPr>
          <w:b/>
          <w:bCs/>
          <w:color w:val="333333"/>
          <w:u w:val="single"/>
        </w:rPr>
        <w:t>l'écrit</w:t>
      </w:r>
      <w:proofErr w:type="spellEnd"/>
      <w:r w:rsidRPr="00713F3A">
        <w:rPr>
          <w:b/>
          <w:bCs/>
          <w:color w:val="333333"/>
          <w:u w:val="single"/>
        </w:rPr>
        <w:t>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1-Selon </w:t>
      </w:r>
      <w:proofErr w:type="spellStart"/>
      <w:r w:rsidRPr="00713F3A">
        <w:rPr>
          <w:b/>
          <w:bCs/>
          <w:color w:val="333333"/>
        </w:rPr>
        <w:t>l'auteur,qu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est-ce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qu'enseigner</w:t>
      </w:r>
      <w:proofErr w:type="spellEnd"/>
      <w:r w:rsidRPr="00713F3A">
        <w:rPr>
          <w:b/>
          <w:bCs/>
          <w:color w:val="333333"/>
        </w:rPr>
        <w:t>?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Pr="00713F3A">
        <w:rPr>
          <w:b/>
          <w:bCs/>
          <w:color w:val="333333"/>
        </w:rPr>
        <w:t xml:space="preserve">2-Quel </w:t>
      </w:r>
      <w:proofErr w:type="spellStart"/>
      <w:r w:rsidRPr="00713F3A">
        <w:rPr>
          <w:b/>
          <w:bCs/>
          <w:color w:val="333333"/>
        </w:rPr>
        <w:t>était</w:t>
      </w:r>
      <w:proofErr w:type="spellEnd"/>
      <w:r w:rsidRPr="00713F3A">
        <w:rPr>
          <w:b/>
          <w:bCs/>
          <w:color w:val="333333"/>
        </w:rPr>
        <w:t xml:space="preserve"> le </w:t>
      </w:r>
      <w:proofErr w:type="spellStart"/>
      <w:r w:rsidRPr="00713F3A">
        <w:rPr>
          <w:b/>
          <w:bCs/>
          <w:color w:val="333333"/>
        </w:rPr>
        <w:t>rêve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l'auteur</w:t>
      </w:r>
      <w:proofErr w:type="spellEnd"/>
      <w:r w:rsidRPr="00713F3A">
        <w:rPr>
          <w:b/>
          <w:bCs/>
          <w:color w:val="333333"/>
        </w:rPr>
        <w:t>?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3-Réponds par "</w:t>
      </w:r>
      <w:proofErr w:type="spellStart"/>
      <w:r w:rsidRPr="00713F3A">
        <w:rPr>
          <w:b/>
          <w:bCs/>
          <w:color w:val="333333"/>
          <w:u w:val="single"/>
        </w:rPr>
        <w:t>vrai</w:t>
      </w:r>
      <w:proofErr w:type="spellEnd"/>
      <w:r w:rsidRPr="00713F3A">
        <w:rPr>
          <w:b/>
          <w:bCs/>
          <w:color w:val="333333"/>
          <w:u w:val="single"/>
        </w:rPr>
        <w:t xml:space="preserve">" </w:t>
      </w:r>
      <w:proofErr w:type="spellStart"/>
      <w:r w:rsidRPr="00713F3A">
        <w:rPr>
          <w:b/>
          <w:bCs/>
          <w:color w:val="333333"/>
          <w:u w:val="single"/>
        </w:rPr>
        <w:t>ou</w:t>
      </w:r>
      <w:proofErr w:type="spellEnd"/>
      <w:r w:rsidRPr="00713F3A">
        <w:rPr>
          <w:b/>
          <w:bCs/>
          <w:color w:val="333333"/>
          <w:u w:val="single"/>
        </w:rPr>
        <w:t xml:space="preserve"> "faux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a- </w:t>
      </w:r>
      <w:proofErr w:type="spellStart"/>
      <w:r w:rsidRPr="00713F3A">
        <w:rPr>
          <w:b/>
          <w:bCs/>
          <w:color w:val="333333"/>
        </w:rPr>
        <w:t>L'enseignant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prépare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l'enfant</w:t>
      </w:r>
      <w:proofErr w:type="spellEnd"/>
      <w:proofErr w:type="gramEnd"/>
      <w:r w:rsidRPr="00713F3A">
        <w:rPr>
          <w:b/>
          <w:bCs/>
          <w:color w:val="333333"/>
        </w:rPr>
        <w:t xml:space="preserve"> à la vie.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b- </w:t>
      </w:r>
      <w:proofErr w:type="spellStart"/>
      <w:r w:rsidRPr="00713F3A">
        <w:rPr>
          <w:b/>
          <w:bCs/>
          <w:color w:val="333333"/>
        </w:rPr>
        <w:t>L'instituteur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est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victime</w:t>
      </w:r>
      <w:proofErr w:type="spellEnd"/>
      <w:r w:rsidRPr="00713F3A">
        <w:rPr>
          <w:b/>
          <w:bCs/>
          <w:color w:val="333333"/>
        </w:rPr>
        <w:t xml:space="preserve"> de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Pr="00713F3A">
        <w:rPr>
          <w:b/>
          <w:bCs/>
          <w:color w:val="333333"/>
        </w:rPr>
        <w:t xml:space="preserve">c –L' </w:t>
      </w:r>
      <w:proofErr w:type="spellStart"/>
      <w:r w:rsidRPr="00713F3A">
        <w:rPr>
          <w:b/>
          <w:bCs/>
          <w:color w:val="333333"/>
        </w:rPr>
        <w:t>enseignant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aime</w:t>
      </w:r>
      <w:proofErr w:type="spellEnd"/>
      <w:r w:rsidRPr="00713F3A">
        <w:rPr>
          <w:b/>
          <w:bCs/>
          <w:color w:val="333333"/>
        </w:rPr>
        <w:t xml:space="preserve"> les </w:t>
      </w:r>
      <w:proofErr w:type="spellStart"/>
      <w:r w:rsidRPr="00713F3A">
        <w:rPr>
          <w:b/>
          <w:bCs/>
          <w:color w:val="333333"/>
        </w:rPr>
        <w:t>enfants</w:t>
      </w:r>
      <w:proofErr w:type="spellEnd"/>
      <w:r w:rsidRPr="00713F3A">
        <w:rPr>
          <w:b/>
          <w:bCs/>
          <w:color w:val="333333"/>
        </w:rPr>
        <w:t>.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4-Coche(x) les </w:t>
      </w:r>
      <w:proofErr w:type="spellStart"/>
      <w:r w:rsidRPr="00713F3A">
        <w:rPr>
          <w:b/>
          <w:bCs/>
          <w:color w:val="333333"/>
          <w:u w:val="single"/>
        </w:rPr>
        <w:t>qualités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que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selon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l'auteur</w:t>
      </w:r>
      <w:proofErr w:type="spellEnd"/>
      <w:r w:rsidRPr="00713F3A">
        <w:rPr>
          <w:b/>
          <w:bCs/>
          <w:color w:val="333333"/>
          <w:u w:val="single"/>
        </w:rPr>
        <w:t xml:space="preserve">, </w:t>
      </w:r>
      <w:proofErr w:type="spellStart"/>
      <w:r w:rsidRPr="00713F3A">
        <w:rPr>
          <w:b/>
          <w:bCs/>
          <w:color w:val="333333"/>
          <w:u w:val="single"/>
        </w:rPr>
        <w:t>l'enseignant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doit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posséder</w:t>
      </w:r>
      <w:proofErr w:type="spellEnd"/>
      <w:proofErr w:type="gramStart"/>
      <w:r w:rsidRPr="00713F3A">
        <w:rPr>
          <w:b/>
          <w:bCs/>
          <w:color w:val="333333"/>
        </w:rPr>
        <w:t>: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Education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Compréhension</w:t>
      </w:r>
      <w:proofErr w:type="spellEnd"/>
      <w:r w:rsidRPr="00713F3A">
        <w:rPr>
          <w:b/>
          <w:bCs/>
          <w:color w:val="333333"/>
        </w:rPr>
        <w:t xml:space="preserve"> Affection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5-Relève le champ lexical de "</w:t>
      </w:r>
      <w:proofErr w:type="spellStart"/>
      <w:r w:rsidRPr="00713F3A">
        <w:rPr>
          <w:b/>
          <w:bCs/>
          <w:color w:val="333333"/>
          <w:u w:val="single"/>
        </w:rPr>
        <w:t>l'école</w:t>
      </w:r>
      <w:proofErr w:type="spellEnd"/>
      <w:r w:rsidRPr="00713F3A">
        <w:rPr>
          <w:b/>
          <w:bCs/>
          <w:color w:val="333333"/>
          <w:u w:val="single"/>
        </w:rPr>
        <w:t>"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6-Quels </w:t>
      </w:r>
      <w:proofErr w:type="spellStart"/>
      <w:r w:rsidRPr="00713F3A">
        <w:rPr>
          <w:b/>
          <w:bCs/>
          <w:color w:val="333333"/>
          <w:u w:val="single"/>
        </w:rPr>
        <w:t>sont</w:t>
      </w:r>
      <w:proofErr w:type="spellEnd"/>
      <w:r w:rsidRPr="00713F3A">
        <w:rPr>
          <w:b/>
          <w:bCs/>
          <w:color w:val="333333"/>
          <w:u w:val="single"/>
        </w:rPr>
        <w:t xml:space="preserve"> les </w:t>
      </w:r>
      <w:proofErr w:type="spellStart"/>
      <w:r w:rsidRPr="00713F3A">
        <w:rPr>
          <w:b/>
          <w:bCs/>
          <w:color w:val="333333"/>
          <w:u w:val="single"/>
        </w:rPr>
        <w:t>termes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ou</w:t>
      </w:r>
      <w:proofErr w:type="spellEnd"/>
      <w:r w:rsidRPr="00713F3A">
        <w:rPr>
          <w:b/>
          <w:bCs/>
          <w:color w:val="333333"/>
          <w:u w:val="single"/>
        </w:rPr>
        <w:t xml:space="preserve"> expressions qui </w:t>
      </w:r>
      <w:proofErr w:type="spellStart"/>
      <w:r w:rsidRPr="00713F3A">
        <w:rPr>
          <w:b/>
          <w:bCs/>
          <w:color w:val="333333"/>
          <w:u w:val="single"/>
        </w:rPr>
        <w:t>montrent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que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l'auteur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donne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une</w:t>
      </w:r>
      <w:proofErr w:type="spellEnd"/>
      <w:r w:rsidRPr="00713F3A">
        <w:rPr>
          <w:b/>
          <w:bCs/>
          <w:color w:val="333333"/>
          <w:u w:val="single"/>
        </w:rPr>
        <w:t xml:space="preserve"> opinion </w:t>
      </w:r>
      <w:proofErr w:type="spellStart"/>
      <w:r w:rsidRPr="00713F3A">
        <w:rPr>
          <w:b/>
          <w:bCs/>
          <w:color w:val="333333"/>
          <w:u w:val="single"/>
        </w:rPr>
        <w:t>personnelle</w:t>
      </w:r>
      <w:proofErr w:type="spellEnd"/>
      <w:r w:rsidRPr="00713F3A">
        <w:rPr>
          <w:b/>
          <w:bCs/>
          <w:color w:val="333333"/>
          <w:u w:val="single"/>
        </w:rPr>
        <w:t>?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7</w:t>
      </w:r>
      <w:r w:rsidRPr="00713F3A">
        <w:rPr>
          <w:b/>
          <w:bCs/>
          <w:color w:val="333333"/>
          <w:u w:val="single"/>
        </w:rPr>
        <w:t xml:space="preserve">-Barre </w:t>
      </w:r>
      <w:proofErr w:type="spellStart"/>
      <w:r w:rsidRPr="00713F3A">
        <w:rPr>
          <w:b/>
          <w:bCs/>
          <w:color w:val="333333"/>
          <w:u w:val="single"/>
        </w:rPr>
        <w:t>l'intrus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Lire- -</w:t>
      </w:r>
      <w:proofErr w:type="spellStart"/>
      <w:r w:rsidRPr="00713F3A">
        <w:rPr>
          <w:b/>
          <w:bCs/>
          <w:color w:val="333333"/>
        </w:rPr>
        <w:t>enseigner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écrire</w:t>
      </w:r>
      <w:proofErr w:type="spellEnd"/>
      <w:r w:rsidRPr="00713F3A">
        <w:rPr>
          <w:b/>
          <w:bCs/>
          <w:color w:val="333333"/>
        </w:rPr>
        <w:t xml:space="preserve"> –</w:t>
      </w:r>
      <w:proofErr w:type="spellStart"/>
      <w:r w:rsidRPr="00713F3A">
        <w:rPr>
          <w:b/>
          <w:bCs/>
          <w:color w:val="333333"/>
        </w:rPr>
        <w:t>labourer</w:t>
      </w:r>
      <w:proofErr w:type="spellEnd"/>
      <w:r w:rsidRPr="00713F3A">
        <w:rPr>
          <w:b/>
          <w:bCs/>
          <w:color w:val="333333"/>
        </w:rPr>
        <w:t xml:space="preserve"> –</w:t>
      </w:r>
      <w:proofErr w:type="spellStart"/>
      <w:r w:rsidRPr="00713F3A">
        <w:rPr>
          <w:b/>
          <w:bCs/>
          <w:color w:val="333333"/>
        </w:rPr>
        <w:t>réfléchir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8-Relève du </w:t>
      </w:r>
      <w:proofErr w:type="spellStart"/>
      <w:r w:rsidRPr="00713F3A">
        <w:rPr>
          <w:b/>
          <w:bCs/>
          <w:color w:val="333333"/>
          <w:u w:val="single"/>
        </w:rPr>
        <w:t>texte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une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prop.sub;complétive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9-Ecris </w:t>
      </w:r>
      <w:proofErr w:type="spellStart"/>
      <w:r w:rsidRPr="00713F3A">
        <w:rPr>
          <w:b/>
          <w:bCs/>
          <w:color w:val="333333"/>
          <w:u w:val="single"/>
        </w:rPr>
        <w:t>ces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noms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composés</w:t>
      </w:r>
      <w:proofErr w:type="spellEnd"/>
      <w:r w:rsidRPr="00713F3A">
        <w:rPr>
          <w:b/>
          <w:bCs/>
          <w:color w:val="333333"/>
          <w:u w:val="single"/>
        </w:rPr>
        <w:t xml:space="preserve"> au </w:t>
      </w:r>
      <w:proofErr w:type="spellStart"/>
      <w:r w:rsidRPr="00713F3A">
        <w:rPr>
          <w:b/>
          <w:bCs/>
          <w:color w:val="333333"/>
          <w:u w:val="single"/>
        </w:rPr>
        <w:t>pluriel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Porte-plume -</w:t>
      </w:r>
      <w:proofErr w:type="spellStart"/>
      <w:r w:rsidRPr="00713F3A">
        <w:rPr>
          <w:b/>
          <w:bCs/>
          <w:color w:val="333333"/>
        </w:rPr>
        <w:t>planche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dessin</w:t>
      </w:r>
      <w:proofErr w:type="spellEnd"/>
      <w:r w:rsidRPr="00713F3A">
        <w:rPr>
          <w:b/>
          <w:bCs/>
          <w:color w:val="333333"/>
        </w:rPr>
        <w:t xml:space="preserve"> - savoir –faire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10-Ecris le </w:t>
      </w:r>
      <w:proofErr w:type="spellStart"/>
      <w:r w:rsidRPr="00713F3A">
        <w:rPr>
          <w:b/>
          <w:bCs/>
          <w:color w:val="333333"/>
          <w:u w:val="single"/>
        </w:rPr>
        <w:t>verbe</w:t>
      </w:r>
      <w:proofErr w:type="spellEnd"/>
      <w:r w:rsidRPr="00713F3A">
        <w:rPr>
          <w:b/>
          <w:bCs/>
          <w:color w:val="333333"/>
          <w:u w:val="single"/>
        </w:rPr>
        <w:t xml:space="preserve"> au passé </w:t>
      </w:r>
      <w:proofErr w:type="spellStart"/>
      <w:r w:rsidRPr="00713F3A">
        <w:rPr>
          <w:b/>
          <w:bCs/>
          <w:color w:val="333333"/>
          <w:u w:val="single"/>
        </w:rPr>
        <w:t>composé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Les </w:t>
      </w:r>
      <w:proofErr w:type="spellStart"/>
      <w:r w:rsidRPr="00713F3A">
        <w:rPr>
          <w:b/>
          <w:bCs/>
          <w:color w:val="333333"/>
        </w:rPr>
        <w:t>instituteurs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responsables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toute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11-Complète: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-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eux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ouvrent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l'esprit</w:t>
      </w:r>
      <w:proofErr w:type="spellEnd"/>
      <w:r w:rsidRPr="00713F3A">
        <w:rPr>
          <w:b/>
          <w:bCs/>
          <w:color w:val="333333"/>
        </w:rPr>
        <w:t xml:space="preserve"> des </w:t>
      </w:r>
      <w:proofErr w:type="spellStart"/>
      <w:proofErr w:type="gramStart"/>
      <w:r w:rsidRPr="00713F3A">
        <w:rPr>
          <w:b/>
          <w:bCs/>
          <w:color w:val="333333"/>
        </w:rPr>
        <w:t>gosses</w:t>
      </w:r>
      <w:proofErr w:type="spellEnd"/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>…………………………………………………………………………….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-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maintenant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mienne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Ces</w:t>
      </w:r>
      <w:proofErr w:type="spellEnd"/>
      <w:r w:rsidRPr="00713F3A">
        <w:rPr>
          <w:b/>
          <w:bCs/>
          <w:color w:val="333333"/>
        </w:rPr>
        <w:t>……………………………………………………………………………….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*) Production </w:t>
      </w:r>
      <w:proofErr w:type="spellStart"/>
      <w:r w:rsidRPr="00713F3A">
        <w:rPr>
          <w:b/>
          <w:bCs/>
          <w:color w:val="333333"/>
          <w:u w:val="single"/>
        </w:rPr>
        <w:t>écrite</w:t>
      </w:r>
      <w:proofErr w:type="spellEnd"/>
      <w:proofErr w:type="gramStart"/>
      <w:r w:rsidRPr="00713F3A">
        <w:rPr>
          <w:b/>
          <w:bCs/>
          <w:color w:val="333333"/>
          <w:u w:val="single"/>
        </w:rPr>
        <w:t>: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  <w:u w:val="single"/>
        </w:rPr>
        <w:t>Sujet</w:t>
      </w:r>
      <w:proofErr w:type="spellEnd"/>
      <w:r w:rsidRPr="00713F3A">
        <w:rPr>
          <w:b/>
          <w:bCs/>
          <w:color w:val="333333"/>
          <w:u w:val="single"/>
        </w:rPr>
        <w:t>:</w:t>
      </w:r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l'auteur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pense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qu’"enseigner</w:t>
      </w:r>
      <w:proofErr w:type="spellEnd"/>
      <w:r w:rsidRPr="00713F3A">
        <w:rPr>
          <w:b/>
          <w:bCs/>
          <w:color w:val="333333"/>
        </w:rPr>
        <w:t xml:space="preserve">",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vocation (le métier </w:t>
      </w:r>
      <w:proofErr w:type="spellStart"/>
      <w:r w:rsidRPr="00713F3A">
        <w:rPr>
          <w:b/>
          <w:bCs/>
          <w:color w:val="333333"/>
        </w:rPr>
        <w:t>qu'on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désire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exercer</w:t>
      </w:r>
      <w:proofErr w:type="spellEnd"/>
      <w:r w:rsidRPr="00713F3A">
        <w:rPr>
          <w:b/>
          <w:bCs/>
          <w:color w:val="333333"/>
        </w:rPr>
        <w:t>)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Donne </w:t>
      </w:r>
      <w:proofErr w:type="spellStart"/>
      <w:r w:rsidRPr="00713F3A">
        <w:rPr>
          <w:b/>
          <w:bCs/>
          <w:color w:val="333333"/>
        </w:rPr>
        <w:t>quelques</w:t>
      </w:r>
      <w:proofErr w:type="spellEnd"/>
      <w:r w:rsidRPr="00713F3A">
        <w:rPr>
          <w:b/>
          <w:bCs/>
          <w:color w:val="333333"/>
        </w:rPr>
        <w:t xml:space="preserve"> arguments pour </w:t>
      </w:r>
      <w:proofErr w:type="spellStart"/>
      <w:r w:rsidRPr="00713F3A">
        <w:rPr>
          <w:b/>
          <w:bCs/>
          <w:color w:val="333333"/>
        </w:rPr>
        <w:t>t'opposer</w:t>
      </w:r>
      <w:proofErr w:type="spellEnd"/>
      <w:r w:rsidRPr="00713F3A">
        <w:rPr>
          <w:b/>
          <w:bCs/>
          <w:color w:val="333333"/>
        </w:rPr>
        <w:t xml:space="preserve"> à son opinion..</w:t>
      </w:r>
    </w:p>
    <w:p w:rsidR="001A4487" w:rsidRPr="00713F3A" w:rsidRDefault="00713F3A" w:rsidP="00E167B5">
      <w:pPr>
        <w:jc w:val="both"/>
        <w:rPr>
          <w:rFonts w:hint="cs"/>
          <w:lang w:bidi="ar-DZ"/>
        </w:rPr>
      </w:pPr>
      <w:r w:rsidRPr="00713F3A">
        <w:rPr>
          <w:rFonts w:ascii="Arial" w:hAnsi="Arial" w:cs="Arial"/>
          <w:b/>
          <w:bCs/>
          <w:color w:val="333333"/>
          <w:sz w:val="26"/>
          <w:szCs w:val="26"/>
        </w:rPr>
        <w:t> </w:t>
      </w:r>
    </w:p>
    <w:sectPr w:rsidR="001A4487" w:rsidRPr="00713F3A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713F3A"/>
    <w:rsid w:val="001A4487"/>
    <w:rsid w:val="00713F3A"/>
    <w:rsid w:val="00E167B5"/>
    <w:rsid w:val="00E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713F3A"/>
    <w:pPr>
      <w:bidi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Niveau:4AM Composition de français n°1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Niveau:4AM Composition de français n°1</dc:title>
  <dc:subject/>
  <dc:creator>ALGERIE TELECOM</dc:creator>
  <cp:keywords/>
  <dc:description/>
  <cp:lastModifiedBy> </cp:lastModifiedBy>
  <cp:revision>2</cp:revision>
  <dcterms:created xsi:type="dcterms:W3CDTF">2009-11-08T11:11:00Z</dcterms:created>
  <dcterms:modified xsi:type="dcterms:W3CDTF">2009-11-08T11:11:00Z</dcterms:modified>
</cp:coreProperties>
</file>