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D" w:rsidRPr="00D65B59" w:rsidRDefault="00D65B59" w:rsidP="00D65B59">
      <w:pPr>
        <w:spacing w:line="480" w:lineRule="auto"/>
        <w:rPr>
          <w:rFonts w:ascii="Arial" w:hAnsi="Arial" w:cs="Arial"/>
          <w:sz w:val="28"/>
          <w:szCs w:val="28"/>
        </w:rPr>
      </w:pPr>
      <w:r w:rsidRPr="00D65B59">
        <w:rPr>
          <w:rFonts w:ascii="Arial" w:hAnsi="Arial" w:cs="Arial"/>
          <w:sz w:val="28"/>
          <w:szCs w:val="28"/>
        </w:rPr>
        <w:t>Classe : 4am</w:t>
      </w:r>
    </w:p>
    <w:p w:rsidR="006A7AAD" w:rsidRPr="00D65B59" w:rsidRDefault="006A7AAD" w:rsidP="006A7AAD">
      <w:pPr>
        <w:spacing w:line="480" w:lineRule="auto"/>
        <w:ind w:left="180"/>
        <w:jc w:val="center"/>
        <w:rPr>
          <w:rFonts w:ascii="Arial" w:hAnsi="Arial" w:cs="Arial"/>
          <w:sz w:val="28"/>
          <w:szCs w:val="28"/>
        </w:rPr>
      </w:pPr>
      <w:r w:rsidRPr="00D65B59">
        <w:rPr>
          <w:rFonts w:ascii="Arial" w:hAnsi="Arial" w:cs="Arial"/>
          <w:sz w:val="28"/>
          <w:szCs w:val="28"/>
        </w:rPr>
        <w:t xml:space="preserve">Devoir </w:t>
      </w:r>
      <w:proofErr w:type="gramStart"/>
      <w:r w:rsidRPr="00D65B59">
        <w:rPr>
          <w:rFonts w:ascii="Arial" w:hAnsi="Arial" w:cs="Arial"/>
          <w:sz w:val="28"/>
          <w:szCs w:val="28"/>
        </w:rPr>
        <w:t>surveillé</w:t>
      </w:r>
      <w:proofErr w:type="gramEnd"/>
      <w:r w:rsidRPr="00D65B59">
        <w:rPr>
          <w:rFonts w:ascii="Arial" w:hAnsi="Arial" w:cs="Arial"/>
          <w:sz w:val="28"/>
          <w:szCs w:val="28"/>
        </w:rPr>
        <w:t xml:space="preserve"> N°1</w:t>
      </w:r>
    </w:p>
    <w:p w:rsidR="00D65B59" w:rsidRDefault="00D65B59" w:rsidP="006A7AAD">
      <w:pPr>
        <w:spacing w:line="480" w:lineRule="auto"/>
        <w:ind w:left="180"/>
        <w:jc w:val="center"/>
        <w:rPr>
          <w:rFonts w:ascii="Lynda Cursive" w:hAnsi="Lynda Cursive" w:cs="Arial"/>
        </w:rPr>
      </w:pPr>
    </w:p>
    <w:p w:rsidR="006A7AAD" w:rsidRPr="006A7AAD" w:rsidRDefault="006A7AAD" w:rsidP="006A7AAD">
      <w:pPr>
        <w:spacing w:line="480" w:lineRule="auto"/>
        <w:ind w:left="900"/>
        <w:rPr>
          <w:rFonts w:ascii="Arial" w:hAnsi="Arial" w:cs="Arial"/>
          <w:i/>
          <w:iCs/>
        </w:rPr>
      </w:pPr>
      <w:r w:rsidRPr="006A7AAD">
        <w:rPr>
          <w:rFonts w:ascii="Arial" w:hAnsi="Arial" w:cs="Arial"/>
          <w:i/>
          <w:iCs/>
        </w:rPr>
        <w:t>Le droit de vote.</w:t>
      </w: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"On a récemment entendu parler, dans les médias, de la possibilité d'accorder aux jeunes le droit de vote à 16 ans. C'est une question qui nous touche de près, nous les adolescents qui ne votons pas encore, et qui affectera également la société entière lorsque nous aurons des décisions importantes à prendre pour notre avenir collectif. Je suis personnellement contre ce projet et je vous en expliquerai maintenant les raisons. </w:t>
      </w:r>
    </w:p>
    <w:p w:rsidR="006A7AAD" w:rsidRPr="006A7AAD" w:rsidRDefault="006A7AAD" w:rsidP="00D65B59">
      <w:pPr>
        <w:ind w:left="180" w:firstLine="540"/>
        <w:rPr>
          <w:rFonts w:ascii="Arial" w:hAnsi="Arial" w:cs="Arial"/>
        </w:rPr>
      </w:pP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À 16 ans, les jeunes commencent à prendre de nouvelles responsabilités (conduire une voiture, choisir leur programme d'études, etc.); le droit de vote n'en constituerait qu'une de plus (...) </w:t>
      </w:r>
    </w:p>
    <w:p w:rsidR="006A7AAD" w:rsidRPr="006A7AAD" w:rsidRDefault="006A7AAD" w:rsidP="006A7AAD">
      <w:pPr>
        <w:spacing w:line="360" w:lineRule="auto"/>
        <w:ind w:left="18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Cependant, on ne devient majeur qu'à 18 ans aux yeux de la loi (...) </w:t>
      </w:r>
    </w:p>
    <w:p w:rsidR="006A7AAD" w:rsidRPr="006A7AAD" w:rsidRDefault="006A7AAD" w:rsidP="00D65B59">
      <w:pPr>
        <w:ind w:left="180"/>
        <w:rPr>
          <w:rFonts w:ascii="Arial" w:hAnsi="Arial" w:cs="Arial"/>
        </w:rPr>
      </w:pP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Même si on commence à prendre des responsabilités à 16 ans, je ne crois pas qu'on soit à cet âge assez informé et mature pour voter. Si on accorde le droit de vote à 16 ans, quels autres droits les jeunes de cet âge revendiqueront-ils encore?" </w:t>
      </w: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</w:p>
    <w:p w:rsidR="006A7AAD" w:rsidRPr="006A7AAD" w:rsidRDefault="00D65B59" w:rsidP="006A7AAD">
      <w:pPr>
        <w:spacing w:line="480" w:lineRule="auto"/>
        <w:ind w:left="180" w:firstLine="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Questions</w:t>
      </w:r>
      <w:r w:rsidR="006A7AAD" w:rsidRPr="006A7AAD">
        <w:rPr>
          <w:rFonts w:ascii="Arial" w:hAnsi="Arial" w:cs="Arial"/>
          <w:b/>
          <w:bCs/>
          <w:i/>
          <w:iCs/>
        </w:rPr>
        <w:t> :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Quel est le thème du texte ?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Quelle est l’opinion de l’auteur ?</w:t>
      </w:r>
    </w:p>
    <w:p w:rsidR="006A7AAD" w:rsidRPr="006A7AAD" w:rsidRDefault="00D65B59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Relève</w:t>
      </w:r>
      <w:r w:rsidR="006A7AAD" w:rsidRPr="006A7AAD">
        <w:rPr>
          <w:rFonts w:ascii="Arial" w:hAnsi="Arial" w:cs="Arial"/>
        </w:rPr>
        <w:t xml:space="preserve"> deux arguments présentés par l’auteur.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Relève 4 mots appartenant au champ lexical de « vote ».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Relève une phrase qui contient une proposition subordonnée COD.</w:t>
      </w:r>
    </w:p>
    <w:p w:rsidR="006A7AAD" w:rsidRPr="006A7AAD" w:rsidRDefault="006A7AAD" w:rsidP="00D65B59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«</w:t>
      </w:r>
      <w:r w:rsidR="00D65B59">
        <w:rPr>
          <w:rFonts w:ascii="Arial" w:hAnsi="Arial" w:cs="Arial"/>
        </w:rPr>
        <w:t>Il faut</w:t>
      </w:r>
      <w:r w:rsidRPr="006A7AAD">
        <w:rPr>
          <w:rFonts w:ascii="Arial" w:hAnsi="Arial" w:cs="Arial"/>
        </w:rPr>
        <w:t xml:space="preserve"> qu’on soit assez informé et mature pour voter. »</w:t>
      </w:r>
    </w:p>
    <w:p w:rsidR="006A7AAD" w:rsidRPr="006A7AAD" w:rsidRDefault="006A7AAD" w:rsidP="00D65B59">
      <w:pPr>
        <w:spacing w:line="360" w:lineRule="auto"/>
        <w:ind w:left="540"/>
        <w:rPr>
          <w:rFonts w:ascii="Arial" w:hAnsi="Arial" w:cs="Arial"/>
        </w:rPr>
      </w:pPr>
      <w:r w:rsidRPr="006A7AAD">
        <w:rPr>
          <w:rFonts w:ascii="Arial" w:hAnsi="Arial" w:cs="Arial"/>
        </w:rPr>
        <w:t>Réécris la phase en remplaçant« </w:t>
      </w:r>
      <w:r w:rsidR="00D65B59">
        <w:rPr>
          <w:rFonts w:ascii="Arial" w:hAnsi="Arial" w:cs="Arial"/>
        </w:rPr>
        <w:t>Il faut</w:t>
      </w:r>
      <w:r w:rsidRPr="006A7AAD">
        <w:rPr>
          <w:rFonts w:ascii="Arial" w:hAnsi="Arial" w:cs="Arial"/>
        </w:rPr>
        <w:t xml:space="preserve"> » par « je </w:t>
      </w:r>
      <w:r w:rsidR="00D65B59">
        <w:rPr>
          <w:rFonts w:ascii="Arial" w:hAnsi="Arial" w:cs="Arial"/>
        </w:rPr>
        <w:t xml:space="preserve">pense </w:t>
      </w:r>
      <w:r w:rsidRPr="006A7AAD">
        <w:rPr>
          <w:rFonts w:ascii="Arial" w:hAnsi="Arial" w:cs="Arial"/>
        </w:rPr>
        <w:t>».</w:t>
      </w:r>
    </w:p>
    <w:p w:rsidR="006A7AAD" w:rsidRPr="006A7AAD" w:rsidRDefault="006A7AAD" w:rsidP="000E6F0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Produi</w:t>
      </w:r>
      <w:r w:rsidR="000E6F05">
        <w:rPr>
          <w:rFonts w:ascii="Arial" w:hAnsi="Arial" w:cs="Arial"/>
        </w:rPr>
        <w:t>s</w:t>
      </w:r>
      <w:r w:rsidRPr="006A7AAD">
        <w:rPr>
          <w:rFonts w:ascii="Arial" w:hAnsi="Arial" w:cs="Arial"/>
        </w:rPr>
        <w:t xml:space="preserve"> une phrase dans laquelle</w:t>
      </w:r>
      <w:r w:rsidR="00D65B59">
        <w:rPr>
          <w:rFonts w:ascii="Arial" w:hAnsi="Arial" w:cs="Arial"/>
        </w:rPr>
        <w:t xml:space="preserve"> tu</w:t>
      </w:r>
      <w:r w:rsidRPr="006A7AAD">
        <w:rPr>
          <w:rFonts w:ascii="Arial" w:hAnsi="Arial" w:cs="Arial"/>
        </w:rPr>
        <w:t xml:space="preserve"> exprimer</w:t>
      </w:r>
      <w:r w:rsidR="00D65B59">
        <w:rPr>
          <w:rFonts w:ascii="Arial" w:hAnsi="Arial" w:cs="Arial"/>
        </w:rPr>
        <w:t>as</w:t>
      </w:r>
      <w:r w:rsidRPr="006A7AAD">
        <w:rPr>
          <w:rFonts w:ascii="Arial" w:hAnsi="Arial" w:cs="Arial"/>
        </w:rPr>
        <w:t xml:space="preserve"> </w:t>
      </w:r>
      <w:r w:rsidR="00D65B59">
        <w:rPr>
          <w:rFonts w:ascii="Arial" w:hAnsi="Arial" w:cs="Arial"/>
        </w:rPr>
        <w:t>ton</w:t>
      </w:r>
      <w:r w:rsidRPr="006A7AAD">
        <w:rPr>
          <w:rFonts w:ascii="Arial" w:hAnsi="Arial" w:cs="Arial"/>
        </w:rPr>
        <w:t xml:space="preserve"> opinion sur ce thème.</w:t>
      </w:r>
    </w:p>
    <w:p w:rsidR="00D31E2E" w:rsidRPr="006A7AAD" w:rsidRDefault="00D31E2E"/>
    <w:sectPr w:rsidR="00D31E2E" w:rsidRPr="006A7AAD" w:rsidSect="00D65B5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AFA"/>
    <w:multiLevelType w:val="hybridMultilevel"/>
    <w:tmpl w:val="21727452"/>
    <w:lvl w:ilvl="0" w:tplc="F1DC3D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955C0"/>
    <w:rsid w:val="000E4063"/>
    <w:rsid w:val="000E6F05"/>
    <w:rsid w:val="00483E54"/>
    <w:rsid w:val="005955C0"/>
    <w:rsid w:val="006A7AAD"/>
    <w:rsid w:val="00D31E2E"/>
    <w:rsid w:val="00D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A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fondamentale d’Agoussim</vt:lpstr>
    </vt:vector>
  </TitlesOfParts>
  <Company>MAISON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fondamentale d’Agoussim</dc:title>
  <dc:subject/>
  <dc:creator>KEZZOUL</dc:creator>
  <cp:keywords/>
  <dc:description/>
  <cp:lastModifiedBy> </cp:lastModifiedBy>
  <cp:revision>2</cp:revision>
  <dcterms:created xsi:type="dcterms:W3CDTF">2009-11-08T11:01:00Z</dcterms:created>
  <dcterms:modified xsi:type="dcterms:W3CDTF">2009-11-08T11:01:00Z</dcterms:modified>
</cp:coreProperties>
</file>