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69" w:rsidRDefault="00B25B69" w:rsidP="00B25B69">
      <w:pPr>
        <w:spacing w:after="0"/>
      </w:pPr>
      <w:r>
        <w:t>Niveau/ 4 A.M                                                                                                         Durée/ 1 heure</w:t>
      </w:r>
    </w:p>
    <w:p w:rsidR="00B25B69" w:rsidRPr="00B25B69" w:rsidRDefault="00B25B69" w:rsidP="00B25B69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 w:rsidRPr="00B25B69">
        <w:rPr>
          <w:b/>
          <w:bCs/>
          <w:i/>
          <w:iCs/>
          <w:sz w:val="32"/>
          <w:szCs w:val="32"/>
          <w:u w:val="single"/>
        </w:rPr>
        <w:t xml:space="preserve">Devoir </w:t>
      </w:r>
      <w:proofErr w:type="gramStart"/>
      <w:r w:rsidRPr="00B25B69">
        <w:rPr>
          <w:b/>
          <w:bCs/>
          <w:i/>
          <w:iCs/>
          <w:sz w:val="32"/>
          <w:szCs w:val="32"/>
          <w:u w:val="single"/>
        </w:rPr>
        <w:t>surveillé</w:t>
      </w:r>
      <w:proofErr w:type="gramEnd"/>
      <w:r w:rsidRPr="00B25B69">
        <w:rPr>
          <w:b/>
          <w:bCs/>
          <w:i/>
          <w:iCs/>
          <w:sz w:val="32"/>
          <w:szCs w:val="32"/>
          <w:u w:val="single"/>
        </w:rPr>
        <w:t xml:space="preserve"> n°3</w:t>
      </w:r>
    </w:p>
    <w:p w:rsidR="00B25B69" w:rsidRDefault="00B25B69" w:rsidP="00B25B69">
      <w:pPr>
        <w:spacing w:after="0"/>
      </w:pPr>
      <w:r>
        <w:br/>
        <w:t xml:space="preserve">Le texte : </w:t>
      </w:r>
      <w:r>
        <w:br/>
        <w:t xml:space="preserve">        Dès l’âge de sept ans, j’étais déjà obligée de partager avec mes sœurs, les travaux de la maison : je rangeais les chambres, je faisais la vaisselle et même la lessive. Il n’était pas question de demander à mon frère d’en faire autant ; le garçon n’avait rien à faire. Nous les filles, nous étions là pour servir.</w:t>
      </w:r>
      <w:r>
        <w:br/>
        <w:t>Toute l’attention était tournée vers mon frère. Après le certificat d’études, la famille entière était prête à se priver, à faire des sacrifices pour qu’il continue ses études et qu’il ait un diplôme. Mes études n’intéressaient personne… A onze ans, je savais déjà qu’on ne ferait aucun effort financier pour m’aider à aller au lycée qui était payant. Pourtant j’obtenais de très bonnes notes, mais elles passaient inaperçues. Mon frère était un homme et son avenir passait avant tout.</w:t>
      </w:r>
      <w:r>
        <w:br/>
        <w:t xml:space="preserve">          Quand j’eus quinze ans, on voulut me décider à fonder un foyer. En clair, il fallait arrêter mes études. Quand je dis à ma mère que je ne voulais pas me marier, que je voulais étudier, elle mit son doigt sur sa tempe, d’un geste qui signifiait « elle est folle, cette fille ».</w:t>
      </w:r>
    </w:p>
    <w:p w:rsidR="00B25B69" w:rsidRPr="00B25B69" w:rsidRDefault="00B25B69" w:rsidP="00B25B69">
      <w:pPr>
        <w:spacing w:after="0"/>
        <w:jc w:val="right"/>
        <w:rPr>
          <w:b/>
          <w:bCs/>
        </w:rPr>
      </w:pPr>
      <w:r w:rsidRPr="00B25B69">
        <w:rPr>
          <w:b/>
          <w:bCs/>
        </w:rPr>
        <w:t>D’après Gisèle Halimi La cause des femmes</w:t>
      </w:r>
    </w:p>
    <w:p w:rsidR="00B25B69" w:rsidRDefault="00B25B69" w:rsidP="00B25B69">
      <w:pPr>
        <w:spacing w:after="0"/>
      </w:pPr>
      <w:r>
        <w:br/>
      </w:r>
      <w:r w:rsidRPr="00B25B69">
        <w:rPr>
          <w:b/>
          <w:bCs/>
          <w:u w:val="single"/>
        </w:rPr>
        <w:t>I- Compréhension de l’écrit/</w:t>
      </w:r>
      <w:r>
        <w:t xml:space="preserve"> </w:t>
      </w:r>
      <w:r>
        <w:br/>
        <w:t>1. Lis le texte, puis recopie la bonne réponse.</w:t>
      </w:r>
      <w:r>
        <w:br/>
        <w:t xml:space="preserve">     a- L’histoire parle : d’étudiants / d’une fille / d’ouvriers.</w:t>
      </w:r>
      <w:r>
        <w:br/>
        <w:t xml:space="preserve">     b- La fille pense que sa famille : - préfère celui qui travaille bien</w:t>
      </w:r>
      <w:r>
        <w:br/>
        <w:t xml:space="preserve">                                                              - préfère les garçons</w:t>
      </w:r>
      <w:r>
        <w:br/>
        <w:t xml:space="preserve">                                                              - préfère les filles</w:t>
      </w:r>
      <w:r>
        <w:br/>
        <w:t xml:space="preserve">2. Lis le texte, puis écris VRAI ou FAUX </w:t>
      </w:r>
      <w:r>
        <w:br/>
        <w:t xml:space="preserve">     a- La fille voulait continuer ses études. </w:t>
      </w:r>
      <w:r>
        <w:br/>
        <w:t xml:space="preserve">     b- La fille voulait se marier. </w:t>
      </w:r>
      <w:r>
        <w:br/>
        <w:t xml:space="preserve">     c- La famille était injuste avec la fille. </w:t>
      </w:r>
      <w:r>
        <w:br/>
        <w:t xml:space="preserve">3. Complète le tableau ci- dessous par les expressions suivantes : </w:t>
      </w:r>
      <w:r>
        <w:br/>
        <w:t xml:space="preserve">      N’avait rien à faire / là pour servir / doit se marier / doit continuer ses études.</w:t>
      </w:r>
    </w:p>
    <w:tbl>
      <w:tblPr>
        <w:tblStyle w:val="Grilledutableau"/>
        <w:tblW w:w="6458" w:type="dxa"/>
        <w:tblInd w:w="1318" w:type="dxa"/>
        <w:tblLook w:val="04A0"/>
      </w:tblPr>
      <w:tblGrid>
        <w:gridCol w:w="3229"/>
        <w:gridCol w:w="3229"/>
      </w:tblGrid>
      <w:tr w:rsidR="00B25B69" w:rsidTr="00B25B69">
        <w:trPr>
          <w:trHeight w:val="255"/>
        </w:trPr>
        <w:tc>
          <w:tcPr>
            <w:tcW w:w="3229" w:type="dxa"/>
          </w:tcPr>
          <w:p w:rsidR="00B25B69" w:rsidRDefault="00B25B69" w:rsidP="00B25B69">
            <w:pPr>
              <w:jc w:val="center"/>
            </w:pPr>
            <w:r>
              <w:t>Le garçon</w:t>
            </w:r>
          </w:p>
        </w:tc>
        <w:tc>
          <w:tcPr>
            <w:tcW w:w="3229" w:type="dxa"/>
          </w:tcPr>
          <w:p w:rsidR="00B25B69" w:rsidRDefault="00B25B69" w:rsidP="00B25B69">
            <w:pPr>
              <w:jc w:val="center"/>
            </w:pPr>
            <w:r>
              <w:t>La fille</w:t>
            </w:r>
          </w:p>
        </w:tc>
      </w:tr>
      <w:tr w:rsidR="00B25B69" w:rsidTr="00B25B69">
        <w:trPr>
          <w:trHeight w:val="270"/>
        </w:trPr>
        <w:tc>
          <w:tcPr>
            <w:tcW w:w="3229" w:type="dxa"/>
          </w:tcPr>
          <w:p w:rsidR="00B25B69" w:rsidRDefault="00B25B69" w:rsidP="00B25B69"/>
          <w:p w:rsidR="00B25B69" w:rsidRDefault="00B25B69" w:rsidP="00B25B69"/>
          <w:p w:rsidR="00B25B69" w:rsidRDefault="00B25B69" w:rsidP="00B25B69"/>
        </w:tc>
        <w:tc>
          <w:tcPr>
            <w:tcW w:w="3229" w:type="dxa"/>
          </w:tcPr>
          <w:p w:rsidR="00B25B69" w:rsidRDefault="00B25B69" w:rsidP="00B25B69"/>
        </w:tc>
      </w:tr>
    </w:tbl>
    <w:p w:rsidR="00B25B69" w:rsidRDefault="00B25B69" w:rsidP="00B25B69">
      <w:pPr>
        <w:spacing w:after="0"/>
      </w:pPr>
      <w:r>
        <w:br/>
      </w:r>
      <w:r>
        <w:br/>
        <w:t>4. Recopie la bonne réponse.</w:t>
      </w:r>
      <w:r>
        <w:br/>
        <w:t xml:space="preserve">        « Fonder un foyer. »  Cela veut dire : étudier / travailler / se marier </w:t>
      </w:r>
      <w:r>
        <w:br/>
        <w:t xml:space="preserve">5. Donne un titre à ce texte. </w:t>
      </w:r>
      <w:r>
        <w:br/>
        <w:t>6. Décompose cette phrase complexe en propositions (principale et subordonné) :</w:t>
      </w:r>
      <w:r>
        <w:br/>
        <w:t xml:space="preserve">         Quand j’eus quinze ans, on voulut me décider à fonder un foyer. </w:t>
      </w:r>
      <w:r>
        <w:br/>
        <w:t xml:space="preserve">7. « J’étais obligée de partager avec mes sœurs les travaux de la maison. » </w:t>
      </w:r>
      <w:proofErr w:type="gramStart"/>
      <w:r>
        <w:t>Complète</w:t>
      </w:r>
      <w:r>
        <w:br/>
        <w:t xml:space="preserve">          Nous</w:t>
      </w:r>
      <w:proofErr w:type="gramEnd"/>
      <w:r>
        <w:t xml:space="preserve"> ………………………………………………… de la maison.</w:t>
      </w:r>
    </w:p>
    <w:p w:rsidR="00C71793" w:rsidRDefault="00B25B69" w:rsidP="00B25B69">
      <w:pPr>
        <w:spacing w:after="0"/>
      </w:pPr>
      <w:r>
        <w:br/>
      </w:r>
      <w:r w:rsidRPr="00B25B69">
        <w:rPr>
          <w:b/>
          <w:bCs/>
          <w:u w:val="single"/>
        </w:rPr>
        <w:t>Production écrite/</w:t>
      </w:r>
      <w:r>
        <w:br/>
        <w:t>Est-ce que tu es pour ou contre le comportement de la famille de cette fille ? Dis pourquoi.</w:t>
      </w:r>
    </w:p>
    <w:sectPr w:rsidR="00C71793" w:rsidSect="00C7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B69"/>
    <w:rsid w:val="00B25B69"/>
    <w:rsid w:val="00C7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5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1</cp:revision>
  <dcterms:created xsi:type="dcterms:W3CDTF">2012-02-05T08:25:00Z</dcterms:created>
  <dcterms:modified xsi:type="dcterms:W3CDTF">2012-02-05T08:32:00Z</dcterms:modified>
</cp:coreProperties>
</file>