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6" w:rsidRPr="00883BB1" w:rsidRDefault="009C0E46" w:rsidP="00071D02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9C0E46" w:rsidRPr="000A5FA7" w:rsidTr="00C13BCE">
        <w:trPr>
          <w:tblCellSpacing w:w="20" w:type="dxa"/>
        </w:trPr>
        <w:tc>
          <w:tcPr>
            <w:tcW w:w="11018" w:type="dxa"/>
            <w:gridSpan w:val="5"/>
          </w:tcPr>
          <w:p w:rsidR="009C0E46" w:rsidRPr="000A5FA7" w:rsidRDefault="009C0E46" w:rsidP="00C13BC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9C0E46" w:rsidRPr="000A5FA7" w:rsidTr="00C13BCE">
        <w:trPr>
          <w:tblCellSpacing w:w="20" w:type="dxa"/>
        </w:trPr>
        <w:tc>
          <w:tcPr>
            <w:tcW w:w="2372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C0E46" w:rsidRPr="000A5FA7" w:rsidTr="00C13BCE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9C0E46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1" style="position:absolute;left:0;text-align:left;z-index:251653632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b/>
                <w:bCs/>
                <w:sz w:val="28"/>
                <w:szCs w:val="28"/>
                <w:lang w:eastAsia="ar-SA"/>
              </w:rPr>
              <w:t>When I Was a Student</w:t>
            </w: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My name is Judy. When I was young, I used to go to Smallville Junior High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School</w:t>
            </w:r>
            <w:r w:rsidRPr="000A5FA7">
              <w:rPr>
                <w:sz w:val="28"/>
                <w:szCs w:val="28"/>
                <w:lang w:val="en-US" w:eastAsia="ar-SA"/>
              </w:rPr>
              <w:t>. When the weather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was fine, I used to go </w:t>
            </w:r>
            <w:r w:rsidR="001A5106" w:rsidRPr="000A5FA7">
              <w:rPr>
                <w:sz w:val="28"/>
                <w:szCs w:val="28"/>
                <w:u w:val="single"/>
                <w:lang w:val="en-US" w:eastAsia="ar-SA"/>
              </w:rPr>
              <w:t>there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by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bicycle. When it rained, I went by bus.</w:t>
            </w:r>
            <w:r w:rsidR="0079106E" w:rsidRPr="000A5FA7">
              <w:rPr>
                <w:sz w:val="28"/>
                <w:szCs w:val="28"/>
                <w:lang w:val="en-US" w:eastAsia="ar-SA"/>
              </w:rPr>
              <w:t xml:space="preserve"> We had Maths, English, History and Geography. We also learnt Latin </w:t>
            </w:r>
            <w:r w:rsidR="001A5106" w:rsidRPr="000A5FA7">
              <w:rPr>
                <w:sz w:val="28"/>
                <w:szCs w:val="28"/>
                <w:u w:val="single"/>
                <w:lang w:val="en-US" w:eastAsia="ar-SA"/>
              </w:rPr>
              <w:t>w</w:t>
            </w:r>
            <w:r w:rsidR="0079106E" w:rsidRPr="000A5FA7">
              <w:rPr>
                <w:sz w:val="28"/>
                <w:szCs w:val="28"/>
                <w:u w:val="single"/>
                <w:lang w:val="en-US" w:eastAsia="ar-SA"/>
              </w:rPr>
              <w:t>hich</w:t>
            </w:r>
            <w:r w:rsidR="0079106E" w:rsidRPr="000A5FA7">
              <w:rPr>
                <w:sz w:val="28"/>
                <w:szCs w:val="28"/>
                <w:lang w:val="en-US" w:eastAsia="ar-SA"/>
              </w:rPr>
              <w:t xml:space="preserve"> I like and I hate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Greek</w:t>
            </w:r>
            <w:r w:rsidR="0079106E" w:rsidRPr="000A5FA7">
              <w:rPr>
                <w:sz w:val="28"/>
                <w:szCs w:val="28"/>
                <w:lang w:val="en-US" w:eastAsia="ar-SA"/>
              </w:rPr>
              <w:t>.</w:t>
            </w:r>
            <w:r w:rsidR="00DF07FB" w:rsidRPr="000A5FA7">
              <w:rPr>
                <w:sz w:val="28"/>
                <w:szCs w:val="28"/>
                <w:lang w:val="en-US" w:eastAsia="ar-SA"/>
              </w:rPr>
              <w:t xml:space="preserve"> W</w:t>
            </w:r>
            <w:r w:rsidR="001A5106" w:rsidRPr="000A5FA7">
              <w:rPr>
                <w:sz w:val="28"/>
                <w:szCs w:val="28"/>
                <w:lang w:val="en-US" w:eastAsia="ar-SA"/>
              </w:rPr>
              <w:t>e didn't have computers science b</w:t>
            </w:r>
            <w:r w:rsidR="00DF07FB" w:rsidRPr="000A5FA7">
              <w:rPr>
                <w:sz w:val="28"/>
                <w:szCs w:val="28"/>
                <w:lang w:val="en-US" w:eastAsia="ar-SA"/>
              </w:rPr>
              <w:t>ecause computers didn't exist at that time</w:t>
            </w:r>
            <w:r w:rsidR="007A131C" w:rsidRPr="000A5FA7">
              <w:rPr>
                <w:sz w:val="28"/>
                <w:szCs w:val="28"/>
                <w:lang w:val="en-US" w:eastAsia="ar-SA"/>
              </w:rPr>
              <w:t>. After school,</w:t>
            </w:r>
            <w:r w:rsidR="00607F02" w:rsidRPr="000A5FA7">
              <w:rPr>
                <w:sz w:val="28"/>
                <w:szCs w:val="28"/>
                <w:lang w:val="en-US" w:eastAsia="ar-SA"/>
              </w:rPr>
              <w:t xml:space="preserve"> I used to go to the club to learn playing on the piano. </w:t>
            </w:r>
            <w:r w:rsidR="001A5106" w:rsidRPr="000A5FA7">
              <w:rPr>
                <w:sz w:val="28"/>
                <w:szCs w:val="28"/>
                <w:lang w:val="en-US" w:eastAsia="ar-SA"/>
              </w:rPr>
              <w:t>At</w:t>
            </w:r>
            <w:r w:rsidR="00607F02" w:rsidRPr="000A5FA7">
              <w:rPr>
                <w:sz w:val="28"/>
                <w:szCs w:val="28"/>
                <w:lang w:val="en-US" w:eastAsia="ar-SA"/>
              </w:rPr>
              <w:t xml:space="preserve"> weekends, I used to visit my grand parents.</w:t>
            </w:r>
          </w:p>
          <w:p w:rsidR="006F5E54" w:rsidRPr="000A5FA7" w:rsidRDefault="006F5E54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1A5106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EB7D04" w:rsidRPr="000A5FA7" w:rsidRDefault="00EB7D04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  - How many paragraphs are there in the text?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1A5106" w:rsidRPr="000A5FA7">
              <w:rPr>
                <w:b/>
                <w:bCs/>
                <w:sz w:val="28"/>
                <w:szCs w:val="28"/>
                <w:lang w:val="en-US" w:eastAsia="ar-SA"/>
              </w:rPr>
              <w:t>( 01 Pt)</w:t>
            </w:r>
          </w:p>
          <w:p w:rsidR="00EB7D04" w:rsidRPr="000A5FA7" w:rsidRDefault="00EB7D04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(0</w:t>
            </w:r>
            <w:r w:rsidR="001A5106" w:rsidRPr="000A5FA7">
              <w:rPr>
                <w:b/>
                <w:bCs/>
                <w:sz w:val="28"/>
                <w:szCs w:val="28"/>
                <w:lang w:val="en-US"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EB7D04" w:rsidRPr="000A5FA7" w:rsidRDefault="00EB7D04" w:rsidP="000A5FA7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When it rained, how did Judy got to school?</w:t>
            </w:r>
          </w:p>
          <w:p w:rsidR="00EB7D04" w:rsidRPr="000A5FA7" w:rsidRDefault="00EB7D04" w:rsidP="000A5FA7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Why didn't Judy and her friends have computer science?</w:t>
            </w:r>
          </w:p>
          <w:p w:rsidR="009C0E46" w:rsidRPr="000A5FA7" w:rsidRDefault="009C0E46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(02 pts)</w:t>
            </w: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1A5106" w:rsidRPr="000A5FA7">
              <w:rPr>
                <w:sz w:val="28"/>
                <w:szCs w:val="28"/>
                <w:lang w:eastAsia="ar-SA"/>
              </w:rPr>
              <w:t xml:space="preserve">there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………………………………          2- 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which 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………………………………..</w:t>
            </w:r>
          </w:p>
          <w:p w:rsidR="0073094C" w:rsidRPr="000A5FA7" w:rsidRDefault="0073094C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Match each word with its right definition in the table: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1A5106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W w:w="0" w:type="auto"/>
              <w:tblInd w:w="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32"/>
              <w:gridCol w:w="6946"/>
            </w:tblGrid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English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A large motor </w:t>
                  </w:r>
                  <w:r w:rsidR="00C05326" w:rsidRPr="000A5FA7">
                    <w:rPr>
                      <w:sz w:val="28"/>
                      <w:szCs w:val="28"/>
                      <w:lang w:val="en-US" w:eastAsia="ar-SA"/>
                    </w:rPr>
                    <w:t>vehicle</w:t>
                  </w: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 that carries passengers.</w:t>
                  </w:r>
                </w:p>
              </w:tc>
            </w:tr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The computer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An electro</w:t>
                  </w:r>
                  <w:r w:rsidR="00C05326" w:rsidRPr="000A5FA7">
                    <w:rPr>
                      <w:sz w:val="28"/>
                      <w:szCs w:val="28"/>
                      <w:lang w:val="en-US" w:eastAsia="ar-SA"/>
                    </w:rPr>
                    <w:t>nic</w:t>
                  </w: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 device for storing and producing information for making calculating</w:t>
                  </w:r>
                  <w:r w:rsidR="008246E9" w:rsidRPr="000A5FA7">
                    <w:rPr>
                      <w:sz w:val="28"/>
                      <w:szCs w:val="28"/>
                      <w:lang w:val="en-US" w:eastAsia="ar-SA"/>
                    </w:rPr>
                    <w:t xml:space="preserve"> or controlling machines</w:t>
                  </w:r>
                  <w:r w:rsidRPr="000A5FA7">
                    <w:rPr>
                      <w:sz w:val="28"/>
                      <w:szCs w:val="28"/>
                      <w:lang w:val="en-US" w:eastAsia="ar-SA"/>
                    </w:rPr>
                    <w:t>.</w:t>
                  </w:r>
                </w:p>
              </w:tc>
            </w:tr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The bus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  <w:r w:rsidR="008246E9" w:rsidRPr="000A5FA7">
                    <w:rPr>
                      <w:sz w:val="28"/>
                      <w:szCs w:val="28"/>
                      <w:lang w:val="en-US" w:eastAsia="ar-SA"/>
                    </w:rPr>
                    <w:t>A large musical instrument</w:t>
                  </w:r>
                </w:p>
              </w:tc>
            </w:tr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The piano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8246E9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A language (subject) that you are doing its exam now.</w:t>
                  </w:r>
                </w:p>
              </w:tc>
            </w:tr>
          </w:tbl>
          <w:p w:rsidR="006F5E54" w:rsidRPr="000A5FA7" w:rsidRDefault="006F5E54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1A5106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9C0E46" w:rsidRPr="000A5FA7" w:rsidRDefault="00891A4E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753" w:right="-143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A) 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="009C0E46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9C0E46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9C0E46" w:rsidRPr="000A5FA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C05326" w:rsidRPr="000A5FA7" w:rsidRDefault="00C05326" w:rsidP="000A5FA7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I </w:t>
            </w:r>
            <w:r w:rsidR="001A5106" w:rsidRPr="000A5FA7">
              <w:rPr>
                <w:sz w:val="28"/>
                <w:szCs w:val="28"/>
                <w:lang w:eastAsia="ar-SA"/>
              </w:rPr>
              <w:t>did my</w:t>
            </w:r>
            <w:r w:rsidRPr="000A5FA7">
              <w:rPr>
                <w:sz w:val="28"/>
                <w:szCs w:val="28"/>
                <w:lang w:eastAsia="ar-SA"/>
              </w:rPr>
              <w:t xml:space="preserve"> secondary </w:t>
            </w:r>
            <w:r w:rsidR="00380195" w:rsidRPr="000A5FA7">
              <w:rPr>
                <w:sz w:val="28"/>
                <w:szCs w:val="28"/>
                <w:lang w:eastAsia="ar-SA"/>
              </w:rPr>
              <w:t>studies</w:t>
            </w:r>
            <w:r w:rsidRPr="000A5FA7">
              <w:rPr>
                <w:sz w:val="28"/>
                <w:szCs w:val="28"/>
                <w:lang w:eastAsia="ar-SA"/>
              </w:rPr>
              <w:t xml:space="preserve"> in Algiers</w:t>
            </w:r>
            <w:r w:rsidRPr="000A5FA7">
              <w:rPr>
                <w:sz w:val="28"/>
                <w:szCs w:val="28"/>
                <w:lang w:val="en-US" w:eastAsia="ar-SA"/>
              </w:rPr>
              <w:t>.</w:t>
            </w:r>
          </w:p>
          <w:p w:rsidR="00C05326" w:rsidRPr="000A5FA7" w:rsidRDefault="00C05326" w:rsidP="000A5FA7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Chab Mami used to be unemployed.</w:t>
            </w:r>
          </w:p>
          <w:p w:rsidR="009C0E46" w:rsidRPr="000A5FA7" w:rsidRDefault="001A5106" w:rsidP="000A5FA7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We learnt Latin and Greek</w:t>
            </w:r>
            <w:r w:rsidR="00C05326" w:rsidRPr="000A5FA7">
              <w:rPr>
                <w:sz w:val="28"/>
                <w:szCs w:val="28"/>
                <w:lang w:eastAsia="ar-SA"/>
              </w:rPr>
              <w:t>.</w:t>
            </w:r>
            <w:r w:rsidR="009C0E46" w:rsidRPr="000A5FA7">
              <w:rPr>
                <w:sz w:val="28"/>
                <w:szCs w:val="28"/>
                <w:lang w:eastAsia="ar-SA"/>
              </w:rPr>
              <w:t xml:space="preserve"> </w:t>
            </w:r>
          </w:p>
          <w:p w:rsidR="009C0E46" w:rsidRPr="000A5FA7" w:rsidRDefault="00C05326" w:rsidP="000A5FA7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Write one word which can be derived from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9C0E46" w:rsidRPr="000A5FA7">
              <w:rPr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  <w:r w:rsidR="009C0E46" w:rsidRPr="000A5FA7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p w:rsidR="009C0E46" w:rsidRPr="000A5FA7" w:rsidRDefault="00B82615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2" style="position:absolute;left:0;text-align:left;z-index:251655680" from="356.6pt,10.65pt" to="392.6pt,10.65pt">
                  <v:stroke endarrow="block"/>
                  <w10:wrap anchorx="page"/>
                </v:line>
              </w:pict>
            </w:r>
            <w:r w:rsidRPr="000A5FA7">
              <w:rPr>
                <w:noProof/>
                <w:lang w:val="en-US"/>
              </w:rPr>
              <w:pict>
                <v:line id="_x0000_s1033" style="position:absolute;left:0;text-align:left;z-index:251654656" from="84.45pt,10.65pt" to="120.45pt,10.65pt">
                  <v:stroke endarrow="block"/>
                  <w10:wrap anchorx="page"/>
                </v:line>
              </w:pict>
            </w:r>
            <w:r w:rsidR="00C05326" w:rsidRPr="000A5FA7">
              <w:rPr>
                <w:sz w:val="28"/>
                <w:szCs w:val="28"/>
                <w:lang w:val="en-US" w:eastAsia="ar-SA"/>
              </w:rPr>
              <w:t xml:space="preserve">- play             ………………………..               – </w:t>
            </w:r>
            <w:r w:rsidR="001A5106" w:rsidRPr="000A5FA7">
              <w:rPr>
                <w:sz w:val="28"/>
                <w:szCs w:val="28"/>
                <w:lang w:val="en-US" w:eastAsia="ar-SA"/>
              </w:rPr>
              <w:t>learn</w:t>
            </w:r>
            <w:r w:rsidR="00C05326" w:rsidRPr="000A5FA7">
              <w:rPr>
                <w:sz w:val="28"/>
                <w:szCs w:val="28"/>
                <w:lang w:val="en-US" w:eastAsia="ar-SA"/>
              </w:rPr>
              <w:t xml:space="preserve">              ………….…..……</w:t>
            </w:r>
          </w:p>
          <w:p w:rsidR="00934202" w:rsidRPr="000A5FA7" w:rsidRDefault="00934202" w:rsidP="000A5FA7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diphthong they have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5A4034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934202" w:rsidRPr="000A5FA7" w:rsidRDefault="006F5E54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- by – name – time – hate 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14"/>
              <w:gridCol w:w="4514"/>
            </w:tblGrid>
            <w:tr w:rsidR="00934202" w:rsidRPr="000A5FA7" w:rsidTr="000A5FA7">
              <w:trPr>
                <w:trHeight w:val="36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ei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</w:tr>
            <w:tr w:rsidR="00934202" w:rsidRPr="000A5FA7" w:rsidTr="000A5FA7">
              <w:trPr>
                <w:trHeight w:val="14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9C0E46" w:rsidRPr="000A5FA7" w:rsidRDefault="009C0E46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C0E46" w:rsidRPr="000A5FA7" w:rsidTr="00C13BCE">
        <w:trPr>
          <w:tblCellSpacing w:w="20" w:type="dxa"/>
        </w:trPr>
        <w:tc>
          <w:tcPr>
            <w:tcW w:w="3655" w:type="dxa"/>
            <w:gridSpan w:val="2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9C0E46" w:rsidRDefault="009C0E46" w:rsidP="009C0E46">
      <w:pPr>
        <w:bidi w:val="0"/>
        <w:rPr>
          <w:sz w:val="4"/>
          <w:szCs w:val="4"/>
          <w:lang w:bidi="ar-DZ"/>
        </w:rPr>
      </w:pPr>
    </w:p>
    <w:p w:rsidR="009C0E46" w:rsidRPr="00883BB1" w:rsidRDefault="009C0E46" w:rsidP="009C0E46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9C0E46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9C0E46" w:rsidRPr="000A5FA7" w:rsidRDefault="006F5E54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Write a short paragraph </w:t>
            </w:r>
            <w:r w:rsidR="005A4034" w:rsidRPr="000A5FA7">
              <w:rPr>
                <w:rFonts w:cs="Times New Roman"/>
                <w:sz w:val="28"/>
                <w:szCs w:val="28"/>
                <w:lang w:bidi="ar-DZ"/>
              </w:rPr>
              <w:t xml:space="preserve">of 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about 5 lines talking about what you used to do and didn't use to do at primary school.</w:t>
            </w:r>
          </w:p>
          <w:p w:rsidR="00B70B09" w:rsidRPr="000A5FA7" w:rsidRDefault="00B70B09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Here are some information to help you:</w:t>
            </w:r>
          </w:p>
          <w:p w:rsidR="00B70B0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Name </w:t>
            </w:r>
            <w:r w:rsidR="00B70B09" w:rsidRPr="000A5FA7">
              <w:rPr>
                <w:rFonts w:cs="Times New Roman"/>
                <w:sz w:val="28"/>
                <w:szCs w:val="28"/>
                <w:lang w:bidi="ar-DZ"/>
              </w:rPr>
              <w:t>of school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44423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The subjects (Arabic, French, ….).</w:t>
            </w:r>
          </w:p>
          <w:p w:rsidR="0044423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Your teachers.</w:t>
            </w:r>
          </w:p>
          <w:p w:rsidR="0044423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Your likes and dislikes.</w:t>
            </w:r>
          </w:p>
        </w:tc>
      </w:tr>
      <w:tr w:rsidR="009C0E46" w:rsidRPr="000A5FA7" w:rsidTr="000A5FA7">
        <w:trPr>
          <w:tblCellSpacing w:w="20" w:type="dxa"/>
        </w:trPr>
        <w:tc>
          <w:tcPr>
            <w:tcW w:w="3655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E80257" w:rsidRDefault="00E80257" w:rsidP="00071D02">
      <w:pPr>
        <w:bidi w:val="0"/>
        <w:rPr>
          <w:sz w:val="4"/>
          <w:szCs w:val="4"/>
          <w:lang w:bidi="ar-DZ"/>
        </w:rPr>
      </w:pPr>
    </w:p>
    <w:sectPr w:rsidR="00E80257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2A" w:rsidRDefault="003B122A">
      <w:r>
        <w:separator/>
      </w:r>
    </w:p>
  </w:endnote>
  <w:endnote w:type="continuationSeparator" w:id="1">
    <w:p w:rsidR="003B122A" w:rsidRDefault="003B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2A" w:rsidRDefault="003B122A">
      <w:r>
        <w:separator/>
      </w:r>
    </w:p>
  </w:footnote>
  <w:footnote w:type="continuationSeparator" w:id="1">
    <w:p w:rsidR="003B122A" w:rsidRDefault="003B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122A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3BCE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1444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2009-12-27T10:06:00Z</dcterms:created>
  <dcterms:modified xsi:type="dcterms:W3CDTF">2009-12-27T10:06:00Z</dcterms:modified>
</cp:coreProperties>
</file>