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4231" w:rsidP="00924231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 w:rsidRPr="00924231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 xml:space="preserve">التصحيح الرسمي لموضوع الاقتصاد و </w:t>
      </w:r>
      <w:proofErr w:type="spellStart"/>
      <w:r w:rsidRPr="00924231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>الماناجمنت</w:t>
      </w:r>
      <w:proofErr w:type="spellEnd"/>
      <w:r w:rsidRPr="00924231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 xml:space="preserve"> شعبة تسيير و اقتصاد بكالوريا2011</w:t>
      </w:r>
    </w:p>
    <w:p w:rsidR="00924231" w:rsidRDefault="00924231" w:rsidP="00924231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drawing>
          <wp:inline distT="0" distB="0" distL="0" distR="0">
            <wp:extent cx="5749925" cy="7919057"/>
            <wp:effectExtent l="19050" t="0" r="3175" b="0"/>
            <wp:docPr id="1" name="Image 1" descr="D:\chems eddine\examens\new\e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new\ec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886" cy="7917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231" w:rsidRDefault="00924231" w:rsidP="00924231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705682" cy="7858125"/>
            <wp:effectExtent l="19050" t="0" r="9318" b="0"/>
            <wp:docPr id="2" name="Image 2" descr="D:\chems eddine\examens\new\e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new\ec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685" cy="7856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231" w:rsidRDefault="00924231" w:rsidP="00924231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539698" cy="7629525"/>
            <wp:effectExtent l="19050" t="0" r="3852" b="0"/>
            <wp:docPr id="3" name="Image 3" descr="D:\chems eddine\examens\new\e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hems eddine\examens\new\ec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362" cy="7629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231" w:rsidRPr="00924231" w:rsidRDefault="00924231" w:rsidP="00924231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892414" cy="8115300"/>
            <wp:effectExtent l="19050" t="0" r="0" b="0"/>
            <wp:docPr id="4" name="Image 4" descr="D:\chems eddine\examens\new\e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hems eddine\examens\new\ec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058" cy="811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4231" w:rsidRPr="00924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24231"/>
    <w:rsid w:val="0092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</Words>
  <Characters>72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ency-education.weebly.com</dc:creator>
  <cp:keywords/>
  <dc:description/>
  <cp:lastModifiedBy>KHALED</cp:lastModifiedBy>
  <cp:revision>2</cp:revision>
  <dcterms:created xsi:type="dcterms:W3CDTF">2011-06-28T12:27:00Z</dcterms:created>
  <dcterms:modified xsi:type="dcterms:W3CDTF">2011-06-28T12:30:00Z</dcterms:modified>
</cp:coreProperties>
</file>