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6AF" w:rsidRPr="00C456AF" w:rsidRDefault="00F60583" w:rsidP="00C456AF">
      <w:pPr>
        <w:jc w:val="center"/>
        <w:rPr>
          <w:b/>
          <w:bCs/>
          <w:u w:val="single"/>
        </w:rPr>
      </w:pPr>
      <w:r w:rsidRPr="00C456AF">
        <w:rPr>
          <w:b/>
          <w:bCs/>
          <w:u w:val="single"/>
        </w:rPr>
        <w:t>Composition trimestrielle n°1 de Français</w:t>
      </w:r>
    </w:p>
    <w:p w:rsidR="00C456AF" w:rsidRDefault="00F60583" w:rsidP="00C456AF">
      <w:pPr>
        <w:jc w:val="center"/>
      </w:pPr>
      <w:r>
        <w:t xml:space="preserve">Niveau : 4AM </w:t>
      </w:r>
      <w:r w:rsidR="00C456AF">
        <w:t xml:space="preserve">                                                                                                                      </w:t>
      </w:r>
      <w:r>
        <w:t>Durée : 2 heures</w:t>
      </w:r>
    </w:p>
    <w:p w:rsidR="00C456AF" w:rsidRDefault="00F60583" w:rsidP="00F60583">
      <w:r w:rsidRPr="00C456AF">
        <w:rPr>
          <w:u w:val="single"/>
        </w:rPr>
        <w:t>Texte :</w:t>
      </w:r>
      <w:r>
        <w:t xml:space="preserve"> Découvrez la Franche-Comté… Région frontalière avec la Suisse, à proximité immédiate de l’Allemagne, au Sud de l’Alsace et à l’Est de </w:t>
      </w:r>
      <w:proofErr w:type="gramStart"/>
      <w:r>
        <w:t>la</w:t>
      </w:r>
      <w:proofErr w:type="gramEnd"/>
      <w:r>
        <w:t xml:space="preserve"> bourgogne, la Franche-Comté occupe une position centrale dans l’Europe. Pays </w:t>
      </w:r>
      <w:proofErr w:type="gramStart"/>
      <w:r>
        <w:t>de la</w:t>
      </w:r>
      <w:proofErr w:type="gramEnd"/>
      <w:r>
        <w:t xml:space="preserve"> foret, elle offre à tous les amoureux de nature et de silence ses grands espaces avec 5000 km de sentiers de randonnée à parcourir à pied, à cheval ou en vélo tout terrain. Elle vous invite à découvrir ses paysages préservés et ses deux parcs naturels. L’eau est présente partout : lacs, rivières, torrents, cascades, sources vous attendent. Si vous aimez la pêche sportive, la Franche-Comté a de quoi vous satisfaire, avec ses plus belles réserves mondiales de truites. Eaux vives et eaux sauvages vous invites au plaisir du canoë-kayak, alors que la Saône romantique et le Doubs vous propose de nombreuses croisières fluviales. La Franche-Comté, c’est également un pays riche de traditions, d’un héritage historique et culturel exceptionnel : villes fortifiées, châteaux, églises, musées sont là pour témoigner de la diversité et de la richesse de son patrimoine architectural </w:t>
      </w:r>
    </w:p>
    <w:p w:rsidR="00C456AF" w:rsidRDefault="00F60583" w:rsidP="00C456AF">
      <w:pPr>
        <w:jc w:val="right"/>
      </w:pPr>
      <w:r>
        <w:t xml:space="preserve">D’après une plaquette du syndicat d’initiatives Tempo (1) p°95 Didier /Hatier I. </w:t>
      </w:r>
    </w:p>
    <w:p w:rsidR="00C456AF" w:rsidRPr="00C456AF" w:rsidRDefault="00F60583" w:rsidP="00F60583">
      <w:pPr>
        <w:rPr>
          <w:b/>
          <w:bCs/>
          <w:u w:val="single"/>
        </w:rPr>
      </w:pPr>
      <w:r w:rsidRPr="00C456AF">
        <w:rPr>
          <w:b/>
          <w:bCs/>
          <w:u w:val="single"/>
        </w:rPr>
        <w:t xml:space="preserve">Compréhension de l’écrit : </w:t>
      </w:r>
    </w:p>
    <w:p w:rsidR="00C456AF" w:rsidRDefault="00F60583" w:rsidP="00C456AF">
      <w:pPr>
        <w:pStyle w:val="Paragraphedeliste"/>
        <w:numPr>
          <w:ilvl w:val="0"/>
          <w:numId w:val="1"/>
        </w:numPr>
      </w:pPr>
      <w:r>
        <w:t>Lis le texte puis identifie : • Son image, • Son type, • Sa visée.</w:t>
      </w:r>
    </w:p>
    <w:p w:rsidR="00C456AF" w:rsidRDefault="00F60583" w:rsidP="00C456AF">
      <w:pPr>
        <w:pStyle w:val="Paragraphedeliste"/>
        <w:numPr>
          <w:ilvl w:val="0"/>
          <w:numId w:val="1"/>
        </w:numPr>
      </w:pPr>
      <w:r>
        <w:t xml:space="preserve">Réponds par « vrai » ou « faux ». (Corrige si c’est faux). </w:t>
      </w:r>
    </w:p>
    <w:p w:rsidR="00C456AF" w:rsidRDefault="00F60583" w:rsidP="00C456AF">
      <w:pPr>
        <w:pStyle w:val="Paragraphedeliste"/>
      </w:pPr>
      <w:r>
        <w:t xml:space="preserve">• La Franche-Comté est proche de la Suisse. </w:t>
      </w:r>
    </w:p>
    <w:p w:rsidR="00C456AF" w:rsidRDefault="00F60583" w:rsidP="00C456AF">
      <w:pPr>
        <w:pStyle w:val="Paragraphedeliste"/>
      </w:pPr>
      <w:r>
        <w:t xml:space="preserve">• On y pratique le volley-ball, le ski et la voile. </w:t>
      </w:r>
    </w:p>
    <w:p w:rsidR="00C456AF" w:rsidRDefault="00F60583" w:rsidP="00C456AF">
      <w:pPr>
        <w:pStyle w:val="Paragraphedeliste"/>
      </w:pPr>
      <w:r>
        <w:t xml:space="preserve">• On s’y promène à pied et en voiture. </w:t>
      </w:r>
    </w:p>
    <w:p w:rsidR="00C456AF" w:rsidRDefault="00F60583" w:rsidP="00C456AF">
      <w:pPr>
        <w:pStyle w:val="Paragraphedeliste"/>
        <w:numPr>
          <w:ilvl w:val="0"/>
          <w:numId w:val="1"/>
        </w:numPr>
      </w:pPr>
      <w:r>
        <w:t>Complète le tableau suivant en relevant les champs lexicaux des mots suivants (3 mots ou expressions). La position géographique L’eau La nature</w:t>
      </w:r>
    </w:p>
    <w:p w:rsidR="00C456AF" w:rsidRDefault="00F60583" w:rsidP="00C456AF">
      <w:pPr>
        <w:pStyle w:val="Paragraphedeliste"/>
        <w:numPr>
          <w:ilvl w:val="0"/>
          <w:numId w:val="1"/>
        </w:numPr>
      </w:pPr>
      <w:r>
        <w:t xml:space="preserve">*Le lexique employé dans le texte est • Mélioratif • Dépréciatif </w:t>
      </w:r>
    </w:p>
    <w:p w:rsidR="00C456AF" w:rsidRDefault="00F60583" w:rsidP="00C456AF">
      <w:pPr>
        <w:pStyle w:val="Paragraphedeliste"/>
      </w:pPr>
      <w:bookmarkStart w:id="0" w:name="_GoBack"/>
      <w:bookmarkEnd w:id="0"/>
      <w:proofErr w:type="gramStart"/>
      <w:r>
        <w:t>choisis</w:t>
      </w:r>
      <w:proofErr w:type="gramEnd"/>
      <w:r>
        <w:t xml:space="preserve"> la bonne réponse. • Neutre * Justifie ta réponse (3 mots ou expressions). </w:t>
      </w:r>
    </w:p>
    <w:p w:rsidR="00C456AF" w:rsidRDefault="00F60583" w:rsidP="00C456AF">
      <w:pPr>
        <w:pStyle w:val="Paragraphedeliste"/>
        <w:numPr>
          <w:ilvl w:val="0"/>
          <w:numId w:val="1"/>
        </w:numPr>
      </w:pPr>
      <w:r>
        <w:t xml:space="preserve">Décompose la phrase suivante en groupes. (Encadre chaque groupe). P : La Franche-Comté occupe une position centrale dans l’Europe. </w:t>
      </w:r>
    </w:p>
    <w:p w:rsidR="00C456AF" w:rsidRDefault="00F60583" w:rsidP="00C456AF">
      <w:pPr>
        <w:pStyle w:val="Paragraphedeliste"/>
        <w:numPr>
          <w:ilvl w:val="0"/>
          <w:numId w:val="1"/>
        </w:numPr>
      </w:pPr>
      <w:r>
        <w:t xml:space="preserve">P : La Saône et le Doubs proposent de nombreuses croisières fluviales. • Quelle est la nature du mot souligné. • A partir de quel nom est-il formé ? • Réécris la même phrase en la commençant par « De nombreuses croisières …………………………… » </w:t>
      </w:r>
    </w:p>
    <w:p w:rsidR="00C456AF" w:rsidRDefault="00F60583" w:rsidP="00C456AF">
      <w:pPr>
        <w:pStyle w:val="Paragraphedeliste"/>
        <w:numPr>
          <w:ilvl w:val="0"/>
          <w:numId w:val="1"/>
        </w:numPr>
      </w:pPr>
      <w:r>
        <w:t>P : Villes fortifiées, châteaux, églises et musées qui (faire) l’héritage de ce pays, (témoigner</w:t>
      </w:r>
      <w:proofErr w:type="gramStart"/>
      <w:r>
        <w:t>)de</w:t>
      </w:r>
      <w:proofErr w:type="gramEnd"/>
      <w:r>
        <w:t xml:space="preserve"> sa diversité. • Décompose la phrase ci-dessus en propositions. • Mets les verbes (…) au présent de l’indicatif. • Souligne le sujet de chaque verbe.</w:t>
      </w:r>
    </w:p>
    <w:p w:rsidR="00C456AF" w:rsidRPr="00C456AF" w:rsidRDefault="00F60583" w:rsidP="00C456AF">
      <w:pPr>
        <w:ind w:left="360"/>
        <w:rPr>
          <w:b/>
          <w:bCs/>
          <w:u w:val="single"/>
        </w:rPr>
      </w:pPr>
      <w:r w:rsidRPr="00C456AF">
        <w:rPr>
          <w:b/>
          <w:bCs/>
          <w:u w:val="single"/>
        </w:rPr>
        <w:t xml:space="preserve"> II. Production écrite</w:t>
      </w:r>
    </w:p>
    <w:p w:rsidR="00C456AF" w:rsidRDefault="00F60583" w:rsidP="00C456AF">
      <w:r>
        <w:t xml:space="preserve"> A partir du schéma suivant, rédige un texte descriptif dans lequel tu vanteras le lieu proposé. Le lieu vanté L’Égypte Au nord-est d’Afrique -Le Caire</w:t>
      </w:r>
    </w:p>
    <w:p w:rsidR="00C456AF" w:rsidRDefault="00F60583" w:rsidP="00C456AF">
      <w:pPr>
        <w:pStyle w:val="Paragraphedeliste"/>
        <w:numPr>
          <w:ilvl w:val="0"/>
          <w:numId w:val="2"/>
        </w:numPr>
      </w:pPr>
      <w:r>
        <w:t>Les sites archéologiques : Sur la côte sud de la -Cham el Cheikh *le Temple d’</w:t>
      </w:r>
      <w:proofErr w:type="spellStart"/>
      <w:r>
        <w:t>Amaris</w:t>
      </w:r>
      <w:proofErr w:type="spellEnd"/>
      <w:r>
        <w:t xml:space="preserve"> Méditerranée orientale. -Louxor *les trois pyramides de Gizeh -Assouan *le Temple d’Abou- </w:t>
      </w:r>
      <w:proofErr w:type="spellStart"/>
      <w:r>
        <w:t>simbel</w:t>
      </w:r>
      <w:proofErr w:type="spellEnd"/>
      <w:r>
        <w:t xml:space="preserve"> </w:t>
      </w:r>
    </w:p>
    <w:p w:rsidR="00C456AF" w:rsidRDefault="00F60583" w:rsidP="00C456AF">
      <w:pPr>
        <w:pStyle w:val="Paragraphedeliste"/>
        <w:numPr>
          <w:ilvl w:val="0"/>
          <w:numId w:val="2"/>
        </w:numPr>
      </w:pPr>
      <w:r>
        <w:lastRenderedPageBreak/>
        <w:t xml:space="preserve">la côte rouge / la Méditerranée/ Le Nil *des plages, la mer *mini croisières, kayak, de la plongée </w:t>
      </w:r>
      <w:proofErr w:type="spellStart"/>
      <w:r>
        <w:t>sous marine</w:t>
      </w:r>
      <w:proofErr w:type="spellEnd"/>
      <w:r>
        <w:t xml:space="preserve"> à bord </w:t>
      </w:r>
      <w:proofErr w:type="spellStart"/>
      <w:r>
        <w:t>su</w:t>
      </w:r>
      <w:proofErr w:type="spellEnd"/>
      <w:r>
        <w:t xml:space="preserve"> sous-marin </w:t>
      </w:r>
      <w:proofErr w:type="spellStart"/>
      <w:r>
        <w:t>Sinbad</w:t>
      </w:r>
      <w:proofErr w:type="spellEnd"/>
      <w:r>
        <w:t xml:space="preserve">, navigation de plaisance </w:t>
      </w:r>
    </w:p>
    <w:p w:rsidR="00C456AF" w:rsidRDefault="00F60583" w:rsidP="00C456AF">
      <w:pPr>
        <w:pStyle w:val="Paragraphedeliste"/>
        <w:numPr>
          <w:ilvl w:val="0"/>
          <w:numId w:val="2"/>
        </w:numPr>
      </w:pPr>
      <w:r>
        <w:t xml:space="preserve">Les musées *les antiquités égyptiennes (120 000 trésors à découvrir) </w:t>
      </w:r>
    </w:p>
    <w:p w:rsidR="00C456AF" w:rsidRDefault="00F60583" w:rsidP="00C456AF">
      <w:pPr>
        <w:pStyle w:val="Paragraphedeliste"/>
        <w:numPr>
          <w:ilvl w:val="0"/>
          <w:numId w:val="2"/>
        </w:numPr>
      </w:pPr>
      <w:r>
        <w:t xml:space="preserve">Le désert égyptien *visiter les villages bédouins, découvrir leur mode de vie, admirer le paysage en quad, à dos de chameau </w:t>
      </w:r>
    </w:p>
    <w:p w:rsidR="00863CAC" w:rsidRDefault="00F60583" w:rsidP="00C456AF">
      <w:pPr>
        <w:pStyle w:val="Paragraphedeliste"/>
        <w:numPr>
          <w:ilvl w:val="0"/>
          <w:numId w:val="2"/>
        </w:numPr>
      </w:pPr>
      <w:r>
        <w:t xml:space="preserve">La cuisine égyptienne *E </w:t>
      </w:r>
      <w:proofErr w:type="spellStart"/>
      <w:r>
        <w:t>Kochari</w:t>
      </w:r>
      <w:proofErr w:type="spellEnd"/>
      <w:r>
        <w:t xml:space="preserve">, </w:t>
      </w:r>
      <w:proofErr w:type="spellStart"/>
      <w:r>
        <w:t>Mouloukhiya</w:t>
      </w:r>
      <w:proofErr w:type="spellEnd"/>
      <w:r>
        <w:t xml:space="preserve">, aux lapins, </w:t>
      </w:r>
      <w:proofErr w:type="spellStart"/>
      <w:r>
        <w:t>Coussa</w:t>
      </w:r>
      <w:proofErr w:type="spellEnd"/>
      <w:r>
        <w:t xml:space="preserve">, </w:t>
      </w:r>
      <w:proofErr w:type="spellStart"/>
      <w:r>
        <w:t>Mommos</w:t>
      </w:r>
      <w:proofErr w:type="spellEnd"/>
      <w:r>
        <w:t xml:space="preserve">, </w:t>
      </w:r>
      <w:proofErr w:type="spellStart"/>
      <w:r>
        <w:t>Mehallabeya</w:t>
      </w:r>
      <w:proofErr w:type="spellEnd"/>
      <w:r>
        <w:t>, Om’ Ali… -N’oublie pas d’utiliser le vocabulaire mélioratif pour enrichir ton texte - donne ton avis sur le lieu décrit -invite tes amis (es) à le découvrir</w:t>
      </w:r>
    </w:p>
    <w:sectPr w:rsidR="00863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2AA5"/>
    <w:multiLevelType w:val="hybridMultilevel"/>
    <w:tmpl w:val="647EA77C"/>
    <w:lvl w:ilvl="0" w:tplc="7A72C7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E0DFF"/>
    <w:multiLevelType w:val="hybridMultilevel"/>
    <w:tmpl w:val="F48EB3FE"/>
    <w:lvl w:ilvl="0" w:tplc="3210E460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583"/>
    <w:rsid w:val="00863CAC"/>
    <w:rsid w:val="00C456AF"/>
    <w:rsid w:val="00F6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56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5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545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1</cp:revision>
  <dcterms:created xsi:type="dcterms:W3CDTF">2011-11-29T11:52:00Z</dcterms:created>
  <dcterms:modified xsi:type="dcterms:W3CDTF">2011-11-29T13:12:00Z</dcterms:modified>
</cp:coreProperties>
</file>