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FE" w:rsidRDefault="00B3440E">
      <w:r w:rsidRPr="00B3440E">
        <w:rPr>
          <w:color w:val="FF0000"/>
          <w:u w:val="single"/>
        </w:rPr>
        <w:t>I- Compréhension de l'écrit: (13 points</w:t>
      </w:r>
      <w:proofErr w:type="gramStart"/>
      <w:r w:rsidRPr="00B3440E">
        <w:rPr>
          <w:color w:val="FF0000"/>
          <w:u w:val="single"/>
        </w:rPr>
        <w:t>)</w:t>
      </w:r>
      <w:proofErr w:type="gramEnd"/>
      <w:r>
        <w:br/>
      </w:r>
      <w:r>
        <w:br/>
        <w:t>1- Le thème de ce texte est recopie la bonne réponse: - l'eau du robinet - le cycle de l'eau - l'apparition de l'eau sur terre</w:t>
      </w:r>
      <w:r>
        <w:br/>
        <w:t>Le thème de ce texte est “Le cycle de l'eau” (1)</w:t>
      </w:r>
      <w:r>
        <w:br/>
      </w:r>
      <w:r>
        <w:br/>
        <w:t>2- Recopie chaque phrase et indique VRAI ou FAUX (0,5 x 4)</w:t>
      </w:r>
      <w:r>
        <w:br/>
        <w:t>- Les eaux de surfaces retournent à la mer. [VRAI]</w:t>
      </w:r>
      <w:r>
        <w:br/>
        <w:t>- La quantité d'eau de la terre a beaucoup diminué. [FAUX]</w:t>
      </w:r>
      <w:r>
        <w:br/>
        <w:t>- L'eau s'infiltre dans les roches imperméables. [FAUX)</w:t>
      </w:r>
      <w:r>
        <w:br/>
        <w:t>- Les plantes rejettent l'eau par les feuilles. [VRAI]</w:t>
      </w:r>
      <w:r>
        <w:br/>
      </w:r>
      <w:r>
        <w:br/>
        <w:t>3- Relève quatre mots constituant le champ lexical de ” eau “: On peut</w:t>
      </w:r>
      <w:r>
        <w:br/>
        <w:t>y relever: “pluie”, “mers”, “rivières” “vapeur d'eau”, “la neige”, “les</w:t>
      </w:r>
      <w:r>
        <w:br/>
        <w:t>océans” … (0,5 x 4)</w:t>
      </w:r>
      <w:r>
        <w:br/>
      </w:r>
      <w:r>
        <w:br/>
        <w:t>4- Quelle est la définition donnée au mot “évapotranspiration” par le</w:t>
      </w:r>
      <w:r>
        <w:br/>
        <w:t>texte? L'évapotranspiration c'est l'une des étapes du cycle de l'eau:</w:t>
      </w:r>
      <w:r>
        <w:br/>
        <w:t xml:space="preserve">lorsque </w:t>
      </w:r>
      <w:proofErr w:type="gramStart"/>
      <w:r>
        <w:t>l'eau ,à</w:t>
      </w:r>
      <w:proofErr w:type="gramEnd"/>
      <w:r>
        <w:t xml:space="preserve"> l'état liquide et qui circule dans les plantes est</w:t>
      </w:r>
      <w:r>
        <w:br/>
        <w:t>rejetée par les feuilles sous forme de vapeur d'eau. (Info + : le mot</w:t>
      </w:r>
      <w:r>
        <w:br/>
        <w:t>englobe l'évaporation et la transpiration) (1,5)</w:t>
      </w:r>
      <w:r>
        <w:br/>
      </w:r>
      <w:r>
        <w:br/>
        <w:t>5-“Elle s'infiltre également dans le sol lorsque les roches, sont suffisamment perméables”</w:t>
      </w:r>
      <w:r>
        <w:br/>
      </w:r>
      <w:r>
        <w:br/>
        <w:t>a) La phrase exprime un rapport logique: - d'opposition - de condition</w:t>
      </w:r>
      <w:r>
        <w:br/>
        <w:t>- de temps: Le rapport logique exprimé est le rapport de temps,</w:t>
      </w:r>
      <w:r>
        <w:br/>
        <w:t>introduit par la conjonction de subordination “lorsque” (1)</w:t>
      </w:r>
      <w:r>
        <w:br/>
      </w:r>
      <w:r>
        <w:br/>
        <w:t>b)- Réécris la proposition subordonnée conjonctive en remplaçant la</w:t>
      </w:r>
      <w:r>
        <w:br/>
        <w:t>conjonction de subordination par la locution qui convient: - pour que -</w:t>
      </w:r>
      <w:r>
        <w:br/>
        <w:t>quand - si bien que</w:t>
      </w:r>
      <w:r>
        <w:br/>
        <w:t>” Elle s'infiltre également dans le sol quand les roches sont suffisamment perméables.” (1,5</w:t>
      </w:r>
      <w:proofErr w:type="gramStart"/>
      <w:r>
        <w:t>)</w:t>
      </w:r>
      <w:proofErr w:type="gramEnd"/>
      <w:r>
        <w:br/>
      </w:r>
      <w:proofErr w:type="spellStart"/>
      <w:r>
        <w:t>Prop</w:t>
      </w:r>
      <w:proofErr w:type="spellEnd"/>
      <w:r>
        <w:t xml:space="preserve">. </w:t>
      </w:r>
      <w:proofErr w:type="spellStart"/>
      <w:proofErr w:type="gramStart"/>
      <w:r>
        <w:t>sub</w:t>
      </w:r>
      <w:proofErr w:type="spellEnd"/>
      <w:proofErr w:type="gramEnd"/>
      <w:r>
        <w:t xml:space="preserve">. C </w:t>
      </w:r>
      <w:proofErr w:type="spellStart"/>
      <w:r>
        <w:t>C</w:t>
      </w:r>
      <w:proofErr w:type="spellEnd"/>
      <w:r>
        <w:t xml:space="preserve"> de temps</w:t>
      </w:r>
      <w:r>
        <w:br/>
      </w:r>
      <w:r>
        <w:br/>
        <w:t>6- Quel est le temps dominant dans ce texte? / Le temps dominant dans</w:t>
      </w:r>
      <w:r>
        <w:br/>
        <w:t>ce texte est le présent de l'indicatif. (Info+: C'est le temps qui</w:t>
      </w:r>
      <w:r>
        <w:br/>
        <w:t>correspond au discours explicatif, des faits scientifiques, vrais =</w:t>
      </w:r>
      <w:r>
        <w:br/>
        <w:t>présent de vérité générale” (1)</w:t>
      </w:r>
      <w:r>
        <w:br/>
      </w:r>
      <w:r>
        <w:br/>
        <w:t>7- “Elle s'infiltre également dans le sol lorsque les roches sont suffisamment perméables.”</w:t>
      </w:r>
      <w:r>
        <w:br/>
        <w:t>Réécris la phrase au futur simple de l'indicatif: ” Elle s'infiltrera</w:t>
      </w:r>
      <w:r>
        <w:br/>
        <w:t>également dans le sol lorsque les roches seront suffisamment</w:t>
      </w:r>
      <w:r>
        <w:br/>
        <w:t>perméables.” (2)</w:t>
      </w:r>
      <w:r>
        <w:br/>
      </w:r>
      <w:r>
        <w:br/>
        <w:t>8- Ce texte est: -une argumentation -une narration -une explication/ Le</w:t>
      </w:r>
      <w:r>
        <w:br/>
      </w:r>
      <w:r>
        <w:lastRenderedPageBreak/>
        <w:t xml:space="preserve">texte est une explication </w:t>
      </w:r>
      <w:proofErr w:type="gramStart"/>
      <w:r>
        <w:t>( info</w:t>
      </w:r>
      <w:proofErr w:type="gramEnd"/>
      <w:r>
        <w:t>+: Explication d'un phénomène naturel</w:t>
      </w:r>
      <w:r>
        <w:br/>
        <w:t>(1)</w:t>
      </w:r>
    </w:p>
    <w:sectPr w:rsidR="009963FE" w:rsidSect="003F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3440E"/>
    <w:rsid w:val="00025CC3"/>
    <w:rsid w:val="00032EED"/>
    <w:rsid w:val="00046BAD"/>
    <w:rsid w:val="000A39DF"/>
    <w:rsid w:val="000B4008"/>
    <w:rsid w:val="00291377"/>
    <w:rsid w:val="002A14AA"/>
    <w:rsid w:val="003844E0"/>
    <w:rsid w:val="003F1915"/>
    <w:rsid w:val="0040689C"/>
    <w:rsid w:val="004B1326"/>
    <w:rsid w:val="00503165"/>
    <w:rsid w:val="006D7CF4"/>
    <w:rsid w:val="006F35C2"/>
    <w:rsid w:val="00753AB8"/>
    <w:rsid w:val="00795258"/>
    <w:rsid w:val="007D222F"/>
    <w:rsid w:val="0080008F"/>
    <w:rsid w:val="00834656"/>
    <w:rsid w:val="008B0D1A"/>
    <w:rsid w:val="009066A8"/>
    <w:rsid w:val="00925C49"/>
    <w:rsid w:val="009E6207"/>
    <w:rsid w:val="00A012AB"/>
    <w:rsid w:val="00A5273D"/>
    <w:rsid w:val="00A54BAF"/>
    <w:rsid w:val="00A86564"/>
    <w:rsid w:val="00B15A2E"/>
    <w:rsid w:val="00B3394D"/>
    <w:rsid w:val="00B3440E"/>
    <w:rsid w:val="00B936EB"/>
    <w:rsid w:val="00C13051"/>
    <w:rsid w:val="00C300A9"/>
    <w:rsid w:val="00CD506E"/>
    <w:rsid w:val="00CE12FA"/>
    <w:rsid w:val="00CE368B"/>
    <w:rsid w:val="00CF32C7"/>
    <w:rsid w:val="00D81B10"/>
    <w:rsid w:val="00E32A51"/>
    <w:rsid w:val="00E83B51"/>
    <w:rsid w:val="00FA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1</cp:revision>
  <dcterms:created xsi:type="dcterms:W3CDTF">2011-06-09T10:39:00Z</dcterms:created>
  <dcterms:modified xsi:type="dcterms:W3CDTF">2011-06-09T10:43:00Z</dcterms:modified>
</cp:coreProperties>
</file>