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F7" w:rsidRPr="00B560F7" w:rsidRDefault="00B560F7" w:rsidP="00B560F7">
      <w:pPr>
        <w:bidi/>
        <w:jc w:val="center"/>
        <w:rPr>
          <w:rStyle w:val="lev"/>
          <w:rFonts w:hint="cs"/>
          <w:i/>
          <w:iCs/>
          <w:sz w:val="32"/>
          <w:szCs w:val="32"/>
          <w:u w:val="single"/>
          <w:rtl/>
        </w:rPr>
      </w:pPr>
      <w:r w:rsidRPr="00B560F7">
        <w:rPr>
          <w:rStyle w:val="lev"/>
          <w:rFonts w:hint="cs"/>
          <w:i/>
          <w:iCs/>
          <w:sz w:val="32"/>
          <w:szCs w:val="32"/>
          <w:u w:val="single"/>
          <w:rtl/>
        </w:rPr>
        <w:t>التصحيح النموذجي من وزارة التربية لمادة اللغة العربية لشعبة اللغات الأجنبية</w:t>
      </w:r>
    </w:p>
    <w:p w:rsidR="009963FE" w:rsidRPr="00B560F7" w:rsidRDefault="00B560F7" w:rsidP="00B560F7">
      <w:pPr>
        <w:bidi/>
        <w:jc w:val="center"/>
        <w:rPr>
          <w:rStyle w:val="lev"/>
          <w:rFonts w:hint="cs"/>
          <w:sz w:val="28"/>
          <w:szCs w:val="28"/>
          <w:rtl/>
        </w:rPr>
      </w:pPr>
      <w:r w:rsidRPr="00B560F7">
        <w:rPr>
          <w:rStyle w:val="lev"/>
          <w:sz w:val="28"/>
          <w:szCs w:val="28"/>
          <w:rtl/>
        </w:rPr>
        <w:t xml:space="preserve">التصحيح الرسمي للموضوع </w:t>
      </w:r>
      <w:r w:rsidRPr="00B560F7">
        <w:rPr>
          <w:rStyle w:val="lev"/>
          <w:rFonts w:hint="cs"/>
          <w:sz w:val="28"/>
          <w:szCs w:val="28"/>
          <w:rtl/>
        </w:rPr>
        <w:t>ا</w:t>
      </w:r>
      <w:r w:rsidRPr="00B560F7">
        <w:rPr>
          <w:rStyle w:val="lev"/>
          <w:sz w:val="28"/>
          <w:szCs w:val="28"/>
          <w:rtl/>
        </w:rPr>
        <w:t>لأول</w:t>
      </w:r>
    </w:p>
    <w:p w:rsidR="00B560F7" w:rsidRDefault="00B560F7" w:rsidP="00B560F7">
      <w:pPr>
        <w:bidi/>
        <w:rPr>
          <w:rFonts w:hint="cs"/>
          <w:sz w:val="28"/>
          <w:szCs w:val="28"/>
          <w:rtl/>
        </w:rPr>
      </w:pPr>
      <w:r w:rsidRPr="00B560F7">
        <w:rPr>
          <w:b/>
          <w:bCs/>
          <w:i/>
          <w:iCs/>
          <w:sz w:val="28"/>
          <w:szCs w:val="28"/>
          <w:u w:val="single"/>
          <w:rtl/>
        </w:rPr>
        <w:t>البناء الفكري</w:t>
      </w:r>
      <w:r w:rsidRPr="00B560F7">
        <w:rPr>
          <w:sz w:val="28"/>
          <w:szCs w:val="28"/>
          <w:rtl/>
        </w:rPr>
        <w:t xml:space="preserve"> </w:t>
      </w:r>
      <w:r w:rsidRPr="00B560F7">
        <w:rPr>
          <w:sz w:val="28"/>
          <w:szCs w:val="28"/>
        </w:rPr>
        <w:br/>
        <w:t xml:space="preserve">1/ </w:t>
      </w:r>
      <w:r w:rsidRPr="00B560F7">
        <w:rPr>
          <w:sz w:val="28"/>
          <w:szCs w:val="28"/>
          <w:rtl/>
        </w:rPr>
        <w:t>المخاطب في مطلع القصيدة هو " بلفور " 1ن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وصفاته هي 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التجبر (0.25) إخلاف الوعد (0.25ن) </w:t>
      </w:r>
      <w:proofErr w:type="spellStart"/>
      <w:r w:rsidRPr="00B560F7">
        <w:rPr>
          <w:sz w:val="28"/>
          <w:szCs w:val="28"/>
          <w:rtl/>
        </w:rPr>
        <w:t>الخساءة</w:t>
      </w:r>
      <w:proofErr w:type="spellEnd"/>
      <w:r w:rsidRPr="00B560F7">
        <w:rPr>
          <w:sz w:val="28"/>
          <w:szCs w:val="28"/>
          <w:rtl/>
        </w:rPr>
        <w:t xml:space="preserve"> 0.25 ن اللؤم 0.25ن</w:t>
      </w:r>
      <w:r w:rsidRPr="00B560F7">
        <w:rPr>
          <w:sz w:val="28"/>
          <w:szCs w:val="28"/>
        </w:rPr>
        <w:br/>
        <w:t xml:space="preserve">2/ </w:t>
      </w:r>
      <w:r w:rsidRPr="00B560F7">
        <w:rPr>
          <w:sz w:val="28"/>
          <w:szCs w:val="28"/>
          <w:rtl/>
        </w:rPr>
        <w:t>يستنهض الشاعر همم العرب في الأبيات ( 5 6 7 8 9 ) ثلاث تراكيب فقط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التراكيب الدالة على ذلك 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>فلقد نفوز - تعالى الحق – يا</w:t>
      </w:r>
      <w:r w:rsidRPr="00B560F7">
        <w:rPr>
          <w:rFonts w:hint="cs"/>
          <w:sz w:val="28"/>
          <w:szCs w:val="28"/>
          <w:rtl/>
        </w:rPr>
        <w:t xml:space="preserve"> </w:t>
      </w:r>
      <w:r w:rsidRPr="00B560F7">
        <w:rPr>
          <w:sz w:val="28"/>
          <w:szCs w:val="28"/>
          <w:rtl/>
        </w:rPr>
        <w:t xml:space="preserve">عرب والثارات .... يا صلاح الدين </w:t>
      </w:r>
      <w:proofErr w:type="gramStart"/>
      <w:r w:rsidRPr="00B560F7">
        <w:rPr>
          <w:sz w:val="28"/>
          <w:szCs w:val="28"/>
          <w:rtl/>
        </w:rPr>
        <w:t>قم</w:t>
      </w:r>
      <w:proofErr w:type="gramEnd"/>
      <w:r w:rsidRPr="00B560F7">
        <w:rPr>
          <w:sz w:val="28"/>
          <w:szCs w:val="28"/>
          <w:rtl/>
        </w:rPr>
        <w:t xml:space="preserve"> </w:t>
      </w:r>
      <w:r w:rsidRPr="00B560F7">
        <w:rPr>
          <w:sz w:val="28"/>
          <w:szCs w:val="28"/>
        </w:rPr>
        <w:t>0.75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  <w:t xml:space="preserve">3/ </w:t>
      </w:r>
      <w:r w:rsidRPr="00B560F7">
        <w:rPr>
          <w:sz w:val="28"/>
          <w:szCs w:val="28"/>
          <w:rtl/>
        </w:rPr>
        <w:t xml:space="preserve">علاقة صلاح الدين بفلسطين أنه حررها من أيدي الصليبين الذين استولوا عليها من قبل والدور اليوم على </w:t>
      </w:r>
      <w:r w:rsidRPr="00B560F7">
        <w:rPr>
          <w:rFonts w:hint="cs"/>
          <w:sz w:val="28"/>
          <w:szCs w:val="28"/>
          <w:rtl/>
        </w:rPr>
        <w:t>أحفاده</w:t>
      </w:r>
      <w:r w:rsidRPr="00B560F7">
        <w:rPr>
          <w:sz w:val="28"/>
          <w:szCs w:val="28"/>
          <w:rtl/>
        </w:rPr>
        <w:t xml:space="preserve"> لتحريرها من قبضة اليهود </w:t>
      </w:r>
      <w:r w:rsidRPr="00B560F7">
        <w:rPr>
          <w:sz w:val="28"/>
          <w:szCs w:val="28"/>
        </w:rPr>
        <w:t>2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  <w:t xml:space="preserve">4/ </w:t>
      </w:r>
      <w:r w:rsidRPr="00B560F7">
        <w:rPr>
          <w:sz w:val="28"/>
          <w:szCs w:val="28"/>
          <w:rtl/>
        </w:rPr>
        <w:t xml:space="preserve">جسد الشاعر صوت </w:t>
      </w:r>
      <w:r w:rsidRPr="00B560F7">
        <w:rPr>
          <w:rFonts w:hint="cs"/>
          <w:sz w:val="28"/>
          <w:szCs w:val="28"/>
          <w:rtl/>
        </w:rPr>
        <w:t>أمته</w:t>
      </w:r>
      <w:r w:rsidRPr="00B560F7">
        <w:rPr>
          <w:sz w:val="28"/>
          <w:szCs w:val="28"/>
          <w:rtl/>
        </w:rPr>
        <w:t xml:space="preserve"> والعبارات الدالة 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فلقد نفوز ونحن اضعف امة </w:t>
      </w:r>
      <w:r w:rsidRPr="00B560F7">
        <w:rPr>
          <w:sz w:val="28"/>
          <w:szCs w:val="28"/>
        </w:rPr>
        <w:t>0.25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تسيل دماؤنا </w:t>
      </w:r>
      <w:r w:rsidRPr="00B560F7">
        <w:rPr>
          <w:sz w:val="28"/>
          <w:szCs w:val="28"/>
        </w:rPr>
        <w:t>0.25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>ينكرون معادنا 0.25ن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>وغاراتنا في القدس عنا</w:t>
      </w:r>
      <w:r w:rsidRPr="00B560F7">
        <w:rPr>
          <w:rFonts w:hint="cs"/>
          <w:sz w:val="28"/>
          <w:szCs w:val="28"/>
          <w:rtl/>
        </w:rPr>
        <w:t xml:space="preserve"> </w:t>
      </w:r>
      <w:r w:rsidRPr="00B560F7">
        <w:rPr>
          <w:sz w:val="28"/>
          <w:szCs w:val="28"/>
          <w:rtl/>
        </w:rPr>
        <w:t xml:space="preserve">تخبر </w:t>
      </w:r>
      <w:r w:rsidRPr="00B560F7">
        <w:rPr>
          <w:sz w:val="28"/>
          <w:szCs w:val="28"/>
        </w:rPr>
        <w:t>0.25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  <w:t xml:space="preserve">5/ </w:t>
      </w:r>
      <w:r w:rsidRPr="00B560F7">
        <w:rPr>
          <w:sz w:val="28"/>
          <w:szCs w:val="28"/>
          <w:rtl/>
        </w:rPr>
        <w:t xml:space="preserve">تفسير غلبة النمط الوصفي لأن الشاعر وقف موقف الواصف لجرائم الصهاينة في حق الأبرياء </w:t>
      </w:r>
      <w:r w:rsidRPr="00B560F7">
        <w:rPr>
          <w:sz w:val="28"/>
          <w:szCs w:val="28"/>
        </w:rPr>
        <w:t>0.5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المؤشرات </w:t>
      </w:r>
      <w:r w:rsidRPr="00B560F7">
        <w:rPr>
          <w:sz w:val="28"/>
          <w:szCs w:val="28"/>
        </w:rPr>
        <w:t xml:space="preserve">- </w:t>
      </w:r>
      <w:r w:rsidRPr="00B560F7">
        <w:rPr>
          <w:sz w:val="28"/>
          <w:szCs w:val="28"/>
          <w:rtl/>
        </w:rPr>
        <w:t xml:space="preserve">كثرة </w:t>
      </w:r>
      <w:proofErr w:type="spellStart"/>
      <w:r w:rsidRPr="00B560F7">
        <w:rPr>
          <w:sz w:val="28"/>
          <w:szCs w:val="28"/>
          <w:rtl/>
        </w:rPr>
        <w:t>الأفعل</w:t>
      </w:r>
      <w:proofErr w:type="spellEnd"/>
      <w:r w:rsidRPr="00B560F7">
        <w:rPr>
          <w:sz w:val="28"/>
          <w:szCs w:val="28"/>
          <w:rtl/>
        </w:rPr>
        <w:t xml:space="preserve"> المضارعة ( تعد تقضي تسيل</w:t>
      </w:r>
      <w:r w:rsidRPr="00B560F7">
        <w:rPr>
          <w:sz w:val="28"/>
          <w:szCs w:val="28"/>
        </w:rPr>
        <w:t xml:space="preserve"> </w:t>
      </w:r>
      <w:r w:rsidRPr="00B560F7">
        <w:rPr>
          <w:rFonts w:hint="cs"/>
          <w:sz w:val="28"/>
          <w:szCs w:val="28"/>
          <w:rtl/>
        </w:rPr>
        <w:t>)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كثرة المجازات </w:t>
      </w:r>
      <w:r w:rsidRPr="00B560F7">
        <w:rPr>
          <w:sz w:val="28"/>
          <w:szCs w:val="28"/>
        </w:rPr>
        <w:t xml:space="preserve">( </w:t>
      </w:r>
      <w:proofErr w:type="spellStart"/>
      <w:r w:rsidRPr="00B560F7">
        <w:rPr>
          <w:sz w:val="28"/>
          <w:szCs w:val="28"/>
          <w:rtl/>
        </w:rPr>
        <w:t>تابى</w:t>
      </w:r>
      <w:proofErr w:type="spellEnd"/>
      <w:r w:rsidRPr="00B560F7">
        <w:rPr>
          <w:sz w:val="28"/>
          <w:szCs w:val="28"/>
          <w:rtl/>
        </w:rPr>
        <w:t xml:space="preserve"> المروءة كل فتاة </w:t>
      </w:r>
      <w:proofErr w:type="spellStart"/>
      <w:r w:rsidRPr="00B560F7">
        <w:rPr>
          <w:sz w:val="28"/>
          <w:szCs w:val="28"/>
          <w:rtl/>
        </w:rPr>
        <w:t>خولة</w:t>
      </w:r>
      <w:proofErr w:type="spellEnd"/>
      <w:r w:rsidRPr="00B560F7">
        <w:rPr>
          <w:sz w:val="28"/>
          <w:szCs w:val="28"/>
          <w:rtl/>
        </w:rPr>
        <w:t xml:space="preserve"> 2ن</w:t>
      </w:r>
      <w:r w:rsidRPr="00B560F7">
        <w:rPr>
          <w:sz w:val="28"/>
          <w:szCs w:val="28"/>
        </w:rPr>
        <w:br/>
        <w:t xml:space="preserve">6/ </w:t>
      </w:r>
      <w:r w:rsidRPr="00B560F7">
        <w:rPr>
          <w:sz w:val="28"/>
          <w:szCs w:val="28"/>
          <w:rtl/>
        </w:rPr>
        <w:t xml:space="preserve">نثر الأبيات الأخيرة 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تسلسل الأفكار </w:t>
      </w:r>
      <w:r w:rsidRPr="00B560F7">
        <w:rPr>
          <w:sz w:val="28"/>
          <w:szCs w:val="28"/>
        </w:rPr>
        <w:t>1</w:t>
      </w:r>
      <w:r w:rsidRPr="00B560F7">
        <w:rPr>
          <w:sz w:val="28"/>
          <w:szCs w:val="28"/>
          <w:rtl/>
        </w:rPr>
        <w:t xml:space="preserve">ن أسلوب المترشح </w:t>
      </w:r>
      <w:r w:rsidRPr="00B560F7">
        <w:rPr>
          <w:sz w:val="28"/>
          <w:szCs w:val="28"/>
        </w:rPr>
        <w:t>0.5</w:t>
      </w:r>
      <w:r w:rsidRPr="00B560F7">
        <w:rPr>
          <w:sz w:val="28"/>
          <w:szCs w:val="28"/>
          <w:rtl/>
        </w:rPr>
        <w:t xml:space="preserve">ن حجم النص </w:t>
      </w:r>
      <w:r w:rsidRPr="00B560F7">
        <w:rPr>
          <w:sz w:val="28"/>
          <w:szCs w:val="28"/>
        </w:rPr>
        <w:t>0.5</w:t>
      </w:r>
      <w:r w:rsidRPr="00B560F7">
        <w:rPr>
          <w:sz w:val="28"/>
          <w:szCs w:val="28"/>
          <w:rtl/>
        </w:rPr>
        <w:t xml:space="preserve">ن </w:t>
      </w:r>
      <w:r w:rsidRPr="00B560F7">
        <w:rPr>
          <w:sz w:val="28"/>
          <w:szCs w:val="28"/>
        </w:rPr>
        <w:br/>
      </w:r>
      <w:r w:rsidRPr="00B560F7">
        <w:rPr>
          <w:b/>
          <w:bCs/>
          <w:i/>
          <w:iCs/>
          <w:sz w:val="28"/>
          <w:szCs w:val="28"/>
          <w:u w:val="single"/>
          <w:rtl/>
        </w:rPr>
        <w:t>البناء اللغوي</w:t>
      </w:r>
      <w:r w:rsidRPr="00B560F7">
        <w:rPr>
          <w:sz w:val="28"/>
          <w:szCs w:val="28"/>
          <w:rtl/>
        </w:rPr>
        <w:t xml:space="preserve"> </w:t>
      </w:r>
      <w:r w:rsidRPr="00B560F7">
        <w:rPr>
          <w:sz w:val="28"/>
          <w:szCs w:val="28"/>
        </w:rPr>
        <w:br/>
        <w:t xml:space="preserve">1/ </w:t>
      </w:r>
      <w:r w:rsidRPr="00B560F7">
        <w:rPr>
          <w:sz w:val="28"/>
          <w:szCs w:val="28"/>
          <w:rtl/>
        </w:rPr>
        <w:t xml:space="preserve">نصبت كلمة مغلوبا لأنها حال </w:t>
      </w:r>
      <w:r w:rsidRPr="00B560F7">
        <w:rPr>
          <w:sz w:val="28"/>
          <w:szCs w:val="28"/>
        </w:rPr>
        <w:t>0.5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العلى = فاعل مرفوع وعلامة رفعه الضمة المقدرة على آخره منع من ظهوره التعذر </w:t>
      </w:r>
      <w:r w:rsidRPr="00B560F7">
        <w:rPr>
          <w:sz w:val="28"/>
          <w:szCs w:val="28"/>
        </w:rPr>
        <w:t>0.5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محل الجمل من </w:t>
      </w:r>
      <w:r w:rsidRPr="00B560F7">
        <w:rPr>
          <w:rFonts w:hint="cs"/>
          <w:sz w:val="28"/>
          <w:szCs w:val="28"/>
          <w:rtl/>
        </w:rPr>
        <w:t>الإعراب</w:t>
      </w:r>
      <w:r w:rsidRPr="00B560F7">
        <w:rPr>
          <w:sz w:val="28"/>
          <w:szCs w:val="28"/>
          <w:rtl/>
        </w:rPr>
        <w:t xml:space="preserve"> 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علمتم= صلة موصول لا محل لها من </w:t>
      </w:r>
      <w:r w:rsidRPr="00B560F7">
        <w:rPr>
          <w:rFonts w:hint="cs"/>
          <w:sz w:val="28"/>
          <w:szCs w:val="28"/>
          <w:rtl/>
        </w:rPr>
        <w:t>الإعراب</w:t>
      </w:r>
      <w:r w:rsidRPr="00B560F7">
        <w:rPr>
          <w:sz w:val="28"/>
          <w:szCs w:val="28"/>
          <w:rtl/>
        </w:rPr>
        <w:t xml:space="preserve"> </w:t>
      </w:r>
      <w:r w:rsidRPr="00B560F7">
        <w:rPr>
          <w:sz w:val="28"/>
          <w:szCs w:val="28"/>
        </w:rPr>
        <w:t>0.5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ينكرون معادنا = جملة فعلية في محل جر صفة </w:t>
      </w:r>
      <w:r w:rsidRPr="00B560F7">
        <w:rPr>
          <w:sz w:val="28"/>
          <w:szCs w:val="28"/>
        </w:rPr>
        <w:t>0.5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  <w:t xml:space="preserve">2/ </w:t>
      </w:r>
      <w:r w:rsidRPr="00B560F7">
        <w:rPr>
          <w:sz w:val="28"/>
          <w:szCs w:val="28"/>
          <w:rtl/>
        </w:rPr>
        <w:t xml:space="preserve">غلب على النص ضمير المخاطب المفرد = منك ضمير متصل يعود على بلفور </w:t>
      </w:r>
      <w:r w:rsidRPr="00B560F7">
        <w:rPr>
          <w:sz w:val="28"/>
          <w:szCs w:val="28"/>
        </w:rPr>
        <w:t>0.75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فعد = ضمير مستتر يعود على صلاح الدين </w:t>
      </w:r>
      <w:r w:rsidRPr="00B560F7">
        <w:rPr>
          <w:sz w:val="28"/>
          <w:szCs w:val="28"/>
        </w:rPr>
        <w:t>0.75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  <w:t xml:space="preserve">3/ </w:t>
      </w:r>
      <w:r w:rsidRPr="00B560F7">
        <w:rPr>
          <w:sz w:val="28"/>
          <w:szCs w:val="28"/>
          <w:rtl/>
        </w:rPr>
        <w:t xml:space="preserve">المعنى الذي دلت عليه كل من 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لو = شرطية غير جازمة حرف امتناع لامتناع </w:t>
      </w:r>
      <w:r w:rsidRPr="00B560F7">
        <w:rPr>
          <w:sz w:val="28"/>
          <w:szCs w:val="28"/>
        </w:rPr>
        <w:t>0.75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>إن</w:t>
      </w:r>
      <w:r w:rsidRPr="00B560F7">
        <w:rPr>
          <w:sz w:val="28"/>
          <w:szCs w:val="28"/>
        </w:rPr>
        <w:t xml:space="preserve"> = </w:t>
      </w:r>
      <w:r w:rsidRPr="00B560F7">
        <w:rPr>
          <w:sz w:val="28"/>
          <w:szCs w:val="28"/>
          <w:rtl/>
        </w:rPr>
        <w:t xml:space="preserve">تفيد التوكيد </w:t>
      </w:r>
      <w:r w:rsidRPr="00B560F7">
        <w:rPr>
          <w:sz w:val="28"/>
          <w:szCs w:val="28"/>
        </w:rPr>
        <w:t>0.75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الصورة البيانية 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تأبى المروءة = استعارة مكنية </w:t>
      </w:r>
      <w:r w:rsidRPr="00B560F7">
        <w:rPr>
          <w:sz w:val="28"/>
          <w:szCs w:val="28"/>
        </w:rPr>
        <w:t>0.25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lastRenderedPageBreak/>
        <w:t xml:space="preserve">الشرح </w:t>
      </w:r>
      <w:r w:rsidRPr="00B560F7">
        <w:rPr>
          <w:sz w:val="28"/>
          <w:szCs w:val="28"/>
        </w:rPr>
        <w:t>0.25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بلاغتها </w:t>
      </w:r>
      <w:r w:rsidRPr="00B560F7">
        <w:rPr>
          <w:sz w:val="28"/>
          <w:szCs w:val="28"/>
        </w:rPr>
        <w:t>0.25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b/>
          <w:bCs/>
          <w:i/>
          <w:iCs/>
          <w:sz w:val="28"/>
          <w:szCs w:val="28"/>
          <w:u w:val="single"/>
          <w:rtl/>
        </w:rPr>
        <w:t>التقويم النقدي</w:t>
      </w:r>
      <w:r w:rsidRPr="00B560F7">
        <w:rPr>
          <w:sz w:val="28"/>
          <w:szCs w:val="28"/>
          <w:rtl/>
        </w:rPr>
        <w:t xml:space="preserve"> 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>البيت الذي يتضمن معنى الآية هو الخامس 1.5ن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وتسمى هذه الظاهرة في النقد </w:t>
      </w:r>
      <w:proofErr w:type="spellStart"/>
      <w:r w:rsidRPr="00B560F7">
        <w:rPr>
          <w:sz w:val="28"/>
          <w:szCs w:val="28"/>
          <w:rtl/>
        </w:rPr>
        <w:t>بالتناص</w:t>
      </w:r>
      <w:proofErr w:type="spellEnd"/>
      <w:r w:rsidRPr="00B560F7">
        <w:rPr>
          <w:sz w:val="28"/>
          <w:szCs w:val="28"/>
          <w:rtl/>
        </w:rPr>
        <w:t xml:space="preserve"> </w:t>
      </w:r>
      <w:r w:rsidRPr="00B560F7">
        <w:rPr>
          <w:sz w:val="28"/>
          <w:szCs w:val="28"/>
        </w:rPr>
        <w:t>1.5</w:t>
      </w:r>
      <w:r w:rsidRPr="00B560F7">
        <w:rPr>
          <w:sz w:val="28"/>
          <w:szCs w:val="28"/>
          <w:rtl/>
        </w:rPr>
        <w:t xml:space="preserve">ن </w:t>
      </w:r>
      <w:r w:rsidRPr="00B560F7">
        <w:rPr>
          <w:sz w:val="28"/>
          <w:szCs w:val="28"/>
        </w:rPr>
        <w:t xml:space="preserve">( </w:t>
      </w:r>
      <w:r w:rsidRPr="00B560F7">
        <w:rPr>
          <w:sz w:val="28"/>
          <w:szCs w:val="28"/>
          <w:rtl/>
        </w:rPr>
        <w:t xml:space="preserve">وقد </w:t>
      </w:r>
      <w:proofErr w:type="spellStart"/>
      <w:r w:rsidRPr="00B560F7">
        <w:rPr>
          <w:sz w:val="28"/>
          <w:szCs w:val="28"/>
          <w:rtl/>
        </w:rPr>
        <w:t>اخنا</w:t>
      </w:r>
      <w:proofErr w:type="spellEnd"/>
      <w:r w:rsidRPr="00B560F7">
        <w:rPr>
          <w:sz w:val="28"/>
          <w:szCs w:val="28"/>
          <w:rtl/>
        </w:rPr>
        <w:t xml:space="preserve"> بمن قال لاقتباس</w:t>
      </w:r>
      <w:r w:rsidRPr="00B560F7">
        <w:rPr>
          <w:sz w:val="28"/>
          <w:szCs w:val="28"/>
        </w:rPr>
        <w:t xml:space="preserve"> </w:t>
      </w:r>
      <w:r w:rsidRPr="00B560F7">
        <w:rPr>
          <w:rFonts w:hint="cs"/>
          <w:sz w:val="28"/>
          <w:szCs w:val="28"/>
          <w:rtl/>
        </w:rPr>
        <w:t>)</w:t>
      </w:r>
      <w:r w:rsidRPr="00B560F7">
        <w:rPr>
          <w:sz w:val="28"/>
          <w:szCs w:val="28"/>
        </w:rPr>
        <w:t xml:space="preserve"> 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غرضها </w:t>
      </w:r>
      <w:r w:rsidRPr="00B560F7">
        <w:rPr>
          <w:sz w:val="28"/>
          <w:szCs w:val="28"/>
        </w:rPr>
        <w:t xml:space="preserve">= </w:t>
      </w:r>
      <w:r w:rsidRPr="00B560F7">
        <w:rPr>
          <w:sz w:val="28"/>
          <w:szCs w:val="28"/>
          <w:rtl/>
        </w:rPr>
        <w:t xml:space="preserve">إثراء المعنى وتقويته </w:t>
      </w:r>
      <w:proofErr w:type="spellStart"/>
      <w:r w:rsidRPr="00B560F7">
        <w:rPr>
          <w:sz w:val="28"/>
          <w:szCs w:val="28"/>
          <w:rtl/>
        </w:rPr>
        <w:t>واكسابه</w:t>
      </w:r>
      <w:proofErr w:type="spellEnd"/>
      <w:r w:rsidRPr="00B560F7">
        <w:rPr>
          <w:sz w:val="28"/>
          <w:szCs w:val="28"/>
          <w:rtl/>
        </w:rPr>
        <w:t xml:space="preserve"> مصداقية </w:t>
      </w:r>
      <w:r w:rsidRPr="00B560F7">
        <w:rPr>
          <w:rFonts w:hint="cs"/>
          <w:sz w:val="28"/>
          <w:szCs w:val="28"/>
          <w:rtl/>
        </w:rPr>
        <w:t>بإحالته</w:t>
      </w:r>
      <w:r w:rsidRPr="00B560F7">
        <w:rPr>
          <w:sz w:val="28"/>
          <w:szCs w:val="28"/>
          <w:rtl/>
        </w:rPr>
        <w:t xml:space="preserve"> على مرجعية سابقة ليكون اثر </w:t>
      </w:r>
      <w:r w:rsidRPr="00B560F7">
        <w:rPr>
          <w:rFonts w:hint="cs"/>
          <w:sz w:val="28"/>
          <w:szCs w:val="28"/>
          <w:rtl/>
        </w:rPr>
        <w:t>تأثيرا</w:t>
      </w:r>
      <w:r w:rsidRPr="00B560F7">
        <w:rPr>
          <w:sz w:val="28"/>
          <w:szCs w:val="28"/>
          <w:rtl/>
        </w:rPr>
        <w:t xml:space="preserve"> في نفس المتلقي </w:t>
      </w:r>
      <w:r w:rsidRPr="00B560F7">
        <w:rPr>
          <w:sz w:val="28"/>
          <w:szCs w:val="28"/>
        </w:rPr>
        <w:t>1</w:t>
      </w:r>
      <w:r w:rsidRPr="00B560F7">
        <w:rPr>
          <w:sz w:val="28"/>
          <w:szCs w:val="28"/>
          <w:rtl/>
        </w:rPr>
        <w:t>ن</w:t>
      </w:r>
    </w:p>
    <w:p w:rsidR="00B560F7" w:rsidRPr="00B560F7" w:rsidRDefault="00B560F7" w:rsidP="00B560F7">
      <w:pPr>
        <w:bidi/>
        <w:jc w:val="center"/>
        <w:rPr>
          <w:rStyle w:val="lev"/>
          <w:rFonts w:hint="cs"/>
          <w:sz w:val="28"/>
          <w:szCs w:val="28"/>
          <w:rtl/>
        </w:rPr>
      </w:pPr>
      <w:r w:rsidRPr="00B560F7">
        <w:rPr>
          <w:rStyle w:val="lev"/>
          <w:sz w:val="28"/>
          <w:szCs w:val="28"/>
          <w:rtl/>
        </w:rPr>
        <w:t>التصحيح الرسمي للموضوع الثاني</w:t>
      </w:r>
    </w:p>
    <w:p w:rsidR="00B560F7" w:rsidRPr="00B560F7" w:rsidRDefault="00B560F7" w:rsidP="00B560F7">
      <w:pPr>
        <w:bidi/>
        <w:rPr>
          <w:rFonts w:hint="cs"/>
          <w:sz w:val="28"/>
          <w:szCs w:val="28"/>
          <w:lang w:bidi="ar-DZ"/>
        </w:rPr>
      </w:pPr>
      <w:r w:rsidRPr="00B560F7">
        <w:rPr>
          <w:b/>
          <w:bCs/>
          <w:i/>
          <w:iCs/>
          <w:sz w:val="28"/>
          <w:szCs w:val="28"/>
          <w:u w:val="single"/>
          <w:rtl/>
        </w:rPr>
        <w:t xml:space="preserve">البناء </w:t>
      </w:r>
      <w:proofErr w:type="gramStart"/>
      <w:r w:rsidRPr="00B560F7">
        <w:rPr>
          <w:b/>
          <w:bCs/>
          <w:i/>
          <w:iCs/>
          <w:sz w:val="28"/>
          <w:szCs w:val="28"/>
          <w:u w:val="single"/>
          <w:rtl/>
        </w:rPr>
        <w:t>الفكري</w:t>
      </w:r>
      <w:r w:rsidRPr="00B560F7">
        <w:rPr>
          <w:sz w:val="28"/>
          <w:szCs w:val="28"/>
          <w:rtl/>
        </w:rPr>
        <w:t xml:space="preserve"> </w:t>
      </w:r>
      <w:r w:rsidRPr="00B560F7">
        <w:rPr>
          <w:sz w:val="28"/>
          <w:szCs w:val="28"/>
        </w:rPr>
        <w:br/>
        <w:t>1/</w:t>
      </w:r>
      <w:proofErr w:type="gramEnd"/>
      <w:r w:rsidRPr="00B560F7">
        <w:rPr>
          <w:sz w:val="28"/>
          <w:szCs w:val="28"/>
        </w:rPr>
        <w:t xml:space="preserve"> </w:t>
      </w:r>
      <w:r w:rsidRPr="00B560F7">
        <w:rPr>
          <w:sz w:val="28"/>
          <w:szCs w:val="28"/>
          <w:rtl/>
        </w:rPr>
        <w:t>يتحدث الكاتب عن الجيل الذي يأتي بعده " جيلنا</w:t>
      </w:r>
      <w:r w:rsidRPr="00B560F7">
        <w:rPr>
          <w:sz w:val="28"/>
          <w:szCs w:val="28"/>
        </w:rPr>
        <w:t xml:space="preserve">" 0.5 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>الحقوق التي يؤكد على تسليمها لهذا الجيل هي 1-</w:t>
      </w:r>
      <w:r w:rsidRPr="00B560F7">
        <w:rPr>
          <w:rFonts w:hint="cs"/>
          <w:sz w:val="28"/>
          <w:szCs w:val="28"/>
          <w:rtl/>
        </w:rPr>
        <w:t>إعداد</w:t>
      </w:r>
      <w:r w:rsidRPr="00B560F7">
        <w:rPr>
          <w:sz w:val="28"/>
          <w:szCs w:val="28"/>
          <w:rtl/>
        </w:rPr>
        <w:t xml:space="preserve"> الجيل الحالي للحياة على غير الطريقة القديمة </w:t>
      </w:r>
      <w:r w:rsidRPr="00B560F7">
        <w:rPr>
          <w:sz w:val="28"/>
          <w:szCs w:val="28"/>
        </w:rPr>
        <w:t xml:space="preserve">2- </w:t>
      </w:r>
      <w:r w:rsidRPr="00B560F7">
        <w:rPr>
          <w:sz w:val="28"/>
          <w:szCs w:val="28"/>
          <w:rtl/>
        </w:rPr>
        <w:t>تسليم الأمتعة الأخلاقية له</w:t>
      </w:r>
      <w:r w:rsidRPr="00B560F7">
        <w:rPr>
          <w:sz w:val="28"/>
          <w:szCs w:val="28"/>
        </w:rPr>
        <w:t xml:space="preserve"> ( </w:t>
      </w:r>
      <w:r w:rsidRPr="00B560F7">
        <w:rPr>
          <w:sz w:val="28"/>
          <w:szCs w:val="28"/>
          <w:rtl/>
        </w:rPr>
        <w:t xml:space="preserve">كالأخلاق والآداب والأفكار </w:t>
      </w:r>
      <w:r w:rsidRPr="00B560F7">
        <w:rPr>
          <w:sz w:val="28"/>
          <w:szCs w:val="28"/>
        </w:rPr>
        <w:t xml:space="preserve">.....) 1.5 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</w:rPr>
        <w:br/>
        <w:t xml:space="preserve">2/ </w:t>
      </w:r>
      <w:r w:rsidRPr="00B560F7">
        <w:rPr>
          <w:sz w:val="28"/>
          <w:szCs w:val="28"/>
          <w:rtl/>
        </w:rPr>
        <w:t xml:space="preserve">يرفض الكاتب تسليم - </w:t>
      </w:r>
      <w:r w:rsidRPr="00B560F7">
        <w:rPr>
          <w:rFonts w:hint="cs"/>
          <w:sz w:val="28"/>
          <w:szCs w:val="28"/>
          <w:rtl/>
        </w:rPr>
        <w:t>الأنانية</w:t>
      </w:r>
      <w:r w:rsidRPr="00B560F7">
        <w:rPr>
          <w:sz w:val="28"/>
          <w:szCs w:val="28"/>
          <w:rtl/>
        </w:rPr>
        <w:t xml:space="preserve"> الكاذبة </w:t>
      </w:r>
      <w:r w:rsidRPr="00B560F7">
        <w:rPr>
          <w:sz w:val="28"/>
          <w:szCs w:val="28"/>
        </w:rPr>
        <w:t xml:space="preserve">- </w:t>
      </w:r>
      <w:r w:rsidRPr="00B560F7">
        <w:rPr>
          <w:sz w:val="28"/>
          <w:szCs w:val="28"/>
          <w:rtl/>
        </w:rPr>
        <w:t xml:space="preserve">الغرور والخضوع للغريب - أدواء التفرق المهلك - التنكر للقريب </w:t>
      </w:r>
      <w:r w:rsidRPr="00B560F7">
        <w:rPr>
          <w:sz w:val="28"/>
          <w:szCs w:val="28"/>
        </w:rPr>
        <w:t xml:space="preserve">1 </w:t>
      </w:r>
      <w:r w:rsidRPr="00B560F7">
        <w:rPr>
          <w:sz w:val="28"/>
          <w:szCs w:val="28"/>
          <w:rtl/>
        </w:rPr>
        <w:t>ن ( 0.25*4</w:t>
      </w:r>
      <w:r w:rsidRPr="00B560F7">
        <w:rPr>
          <w:sz w:val="28"/>
          <w:szCs w:val="28"/>
        </w:rPr>
        <w:t>)</w:t>
      </w:r>
      <w:r w:rsidRPr="00B560F7">
        <w:rPr>
          <w:sz w:val="28"/>
          <w:szCs w:val="28"/>
        </w:rPr>
        <w:br/>
        <w:t xml:space="preserve">3/ </w:t>
      </w:r>
      <w:r w:rsidRPr="00B560F7">
        <w:rPr>
          <w:sz w:val="28"/>
          <w:szCs w:val="28"/>
          <w:rtl/>
        </w:rPr>
        <w:t xml:space="preserve">لصراع الأجيال أثره في نفسية الكاتب ونلمسها في ثلاث قرائن </w:t>
      </w:r>
      <w:r w:rsidRPr="00B560F7">
        <w:rPr>
          <w:sz w:val="28"/>
          <w:szCs w:val="28"/>
        </w:rPr>
        <w:br/>
        <w:t xml:space="preserve">- </w:t>
      </w:r>
      <w:r w:rsidRPr="00B560F7">
        <w:rPr>
          <w:sz w:val="28"/>
          <w:szCs w:val="28"/>
          <w:rtl/>
        </w:rPr>
        <w:t xml:space="preserve">يتفانون - يذوق بعضهم بأس بعض - يشقون جميعا </w:t>
      </w:r>
      <w:r w:rsidRPr="00B560F7">
        <w:rPr>
          <w:sz w:val="28"/>
          <w:szCs w:val="28"/>
        </w:rPr>
        <w:t xml:space="preserve">- 1.5 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  <w:t xml:space="preserve">4/ </w:t>
      </w:r>
      <w:r w:rsidRPr="00B560F7">
        <w:rPr>
          <w:sz w:val="28"/>
          <w:szCs w:val="28"/>
          <w:rtl/>
        </w:rPr>
        <w:t xml:space="preserve">النص مقال اجتماعي لأنه </w:t>
      </w:r>
      <w:r w:rsidRPr="00B560F7">
        <w:rPr>
          <w:rFonts w:hint="cs"/>
          <w:sz w:val="28"/>
          <w:szCs w:val="28"/>
          <w:rtl/>
        </w:rPr>
        <w:t>يعالج</w:t>
      </w:r>
      <w:r w:rsidRPr="00B560F7">
        <w:rPr>
          <w:sz w:val="28"/>
          <w:szCs w:val="28"/>
          <w:rtl/>
        </w:rPr>
        <w:t xml:space="preserve"> قضية اجتماعية تتمثل في صراع التركة الأخلاقية </w:t>
      </w:r>
      <w:r w:rsidRPr="00B560F7">
        <w:rPr>
          <w:sz w:val="28"/>
          <w:szCs w:val="28"/>
        </w:rPr>
        <w:t xml:space="preserve">1 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  <w:t xml:space="preserve">5/ </w:t>
      </w:r>
      <w:r w:rsidRPr="00B560F7">
        <w:rPr>
          <w:sz w:val="28"/>
          <w:szCs w:val="28"/>
          <w:rtl/>
        </w:rPr>
        <w:t xml:space="preserve">النمط التفسيري هو الغالب والتعليل </w:t>
      </w:r>
      <w:r w:rsidRPr="00B560F7">
        <w:rPr>
          <w:sz w:val="28"/>
          <w:szCs w:val="28"/>
        </w:rPr>
        <w:br/>
        <w:t xml:space="preserve">- </w:t>
      </w:r>
      <w:r w:rsidRPr="00B560F7">
        <w:rPr>
          <w:sz w:val="28"/>
          <w:szCs w:val="28"/>
          <w:rtl/>
        </w:rPr>
        <w:t xml:space="preserve">استعمال </w:t>
      </w:r>
      <w:r w:rsidRPr="00B560F7">
        <w:rPr>
          <w:rFonts w:hint="cs"/>
          <w:sz w:val="28"/>
          <w:szCs w:val="28"/>
          <w:rtl/>
        </w:rPr>
        <w:t>أدوات</w:t>
      </w:r>
      <w:r w:rsidRPr="00B560F7">
        <w:rPr>
          <w:sz w:val="28"/>
          <w:szCs w:val="28"/>
          <w:rtl/>
        </w:rPr>
        <w:t xml:space="preserve"> التوكيد - </w:t>
      </w:r>
      <w:r w:rsidRPr="00B560F7">
        <w:rPr>
          <w:rFonts w:hint="cs"/>
          <w:sz w:val="28"/>
          <w:szCs w:val="28"/>
          <w:rtl/>
        </w:rPr>
        <w:t>الإجمال</w:t>
      </w:r>
      <w:r w:rsidRPr="00B560F7">
        <w:rPr>
          <w:sz w:val="28"/>
          <w:szCs w:val="28"/>
          <w:rtl/>
        </w:rPr>
        <w:t xml:space="preserve"> بعد التفصيل - الشرح والتحليل </w:t>
      </w:r>
      <w:r w:rsidRPr="00B560F7">
        <w:rPr>
          <w:sz w:val="28"/>
          <w:szCs w:val="28"/>
        </w:rPr>
        <w:t xml:space="preserve">- </w:t>
      </w:r>
      <w:r w:rsidRPr="00B560F7">
        <w:rPr>
          <w:sz w:val="28"/>
          <w:szCs w:val="28"/>
          <w:rtl/>
        </w:rPr>
        <w:t xml:space="preserve">عقد الموازنة </w:t>
      </w:r>
      <w:r w:rsidRPr="00B560F7">
        <w:rPr>
          <w:sz w:val="28"/>
          <w:szCs w:val="28"/>
        </w:rPr>
        <w:t xml:space="preserve">1.5 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  <w:t xml:space="preserve">6/ </w:t>
      </w:r>
      <w:r w:rsidRPr="00B560F7">
        <w:rPr>
          <w:sz w:val="28"/>
          <w:szCs w:val="28"/>
          <w:rtl/>
        </w:rPr>
        <w:t xml:space="preserve">التلخيص </w:t>
      </w:r>
      <w:r w:rsidRPr="00B560F7">
        <w:rPr>
          <w:sz w:val="28"/>
          <w:szCs w:val="28"/>
        </w:rPr>
        <w:t xml:space="preserve">- </w:t>
      </w:r>
      <w:r w:rsidRPr="00B560F7">
        <w:rPr>
          <w:sz w:val="28"/>
          <w:szCs w:val="28"/>
          <w:rtl/>
        </w:rPr>
        <w:t xml:space="preserve">سلامة اللغة - حجم النص </w:t>
      </w:r>
      <w:r w:rsidRPr="00B560F7">
        <w:rPr>
          <w:sz w:val="28"/>
          <w:szCs w:val="28"/>
        </w:rPr>
        <w:t xml:space="preserve">- </w:t>
      </w:r>
      <w:r w:rsidRPr="00B560F7">
        <w:rPr>
          <w:sz w:val="28"/>
          <w:szCs w:val="28"/>
          <w:rtl/>
        </w:rPr>
        <w:t xml:space="preserve">دلالة المعاني </w:t>
      </w:r>
      <w:r w:rsidRPr="00B560F7">
        <w:rPr>
          <w:sz w:val="28"/>
          <w:szCs w:val="28"/>
        </w:rPr>
        <w:t xml:space="preserve">3 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</w:rPr>
        <w:br/>
      </w:r>
      <w:r w:rsidRPr="00B560F7">
        <w:rPr>
          <w:b/>
          <w:bCs/>
          <w:i/>
          <w:iCs/>
          <w:sz w:val="28"/>
          <w:szCs w:val="28"/>
          <w:u w:val="single"/>
          <w:rtl/>
        </w:rPr>
        <w:t>البناء اللغوي</w:t>
      </w:r>
      <w:r w:rsidRPr="00B560F7">
        <w:rPr>
          <w:sz w:val="28"/>
          <w:szCs w:val="28"/>
          <w:rtl/>
        </w:rPr>
        <w:t xml:space="preserve"> </w:t>
      </w:r>
      <w:r w:rsidRPr="00B560F7">
        <w:rPr>
          <w:sz w:val="28"/>
          <w:szCs w:val="28"/>
        </w:rPr>
        <w:br/>
        <w:t xml:space="preserve">1/ </w:t>
      </w:r>
      <w:r w:rsidRPr="00B560F7">
        <w:rPr>
          <w:sz w:val="28"/>
          <w:szCs w:val="28"/>
          <w:rtl/>
        </w:rPr>
        <w:t xml:space="preserve">الحقول الدلالية 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الحقل الاجتماعي </w:t>
      </w:r>
      <w:r w:rsidRPr="00B560F7">
        <w:rPr>
          <w:sz w:val="28"/>
          <w:szCs w:val="28"/>
        </w:rPr>
        <w:t xml:space="preserve">( </w:t>
      </w:r>
      <w:r w:rsidRPr="00B560F7">
        <w:rPr>
          <w:sz w:val="28"/>
          <w:szCs w:val="28"/>
          <w:rtl/>
        </w:rPr>
        <w:t>جيل - تعليم - نكدح</w:t>
      </w:r>
      <w:r w:rsidRPr="00B560F7">
        <w:rPr>
          <w:sz w:val="28"/>
          <w:szCs w:val="28"/>
        </w:rPr>
        <w:t xml:space="preserve">) 0.75 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>الحقل النفسي ( راحة الضمير - الاطمئنان ) 0.5ن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الحقل </w:t>
      </w:r>
      <w:r w:rsidRPr="00B560F7">
        <w:rPr>
          <w:rFonts w:hint="cs"/>
          <w:sz w:val="28"/>
          <w:szCs w:val="28"/>
          <w:rtl/>
        </w:rPr>
        <w:t>الأخلاقي</w:t>
      </w:r>
      <w:r w:rsidRPr="00B560F7">
        <w:rPr>
          <w:sz w:val="28"/>
          <w:szCs w:val="28"/>
          <w:rtl/>
        </w:rPr>
        <w:t xml:space="preserve"> -( العقوق -الشكر - </w:t>
      </w:r>
      <w:r w:rsidRPr="00B560F7">
        <w:rPr>
          <w:rFonts w:hint="cs"/>
          <w:sz w:val="28"/>
          <w:szCs w:val="28"/>
          <w:rtl/>
        </w:rPr>
        <w:t>الأمانة</w:t>
      </w:r>
      <w:r w:rsidRPr="00B560F7">
        <w:rPr>
          <w:sz w:val="28"/>
          <w:szCs w:val="28"/>
          <w:rtl/>
        </w:rPr>
        <w:t xml:space="preserve"> ) 0.75 </w:t>
      </w:r>
      <w:r w:rsidRPr="00B560F7">
        <w:rPr>
          <w:sz w:val="28"/>
          <w:szCs w:val="28"/>
        </w:rPr>
        <w:br/>
      </w:r>
      <w:r w:rsidRPr="00B560F7">
        <w:rPr>
          <w:rFonts w:hint="cs"/>
          <w:sz w:val="28"/>
          <w:szCs w:val="28"/>
          <w:rtl/>
        </w:rPr>
        <w:t>الإعراب</w:t>
      </w:r>
      <w:r w:rsidRPr="00B560F7">
        <w:rPr>
          <w:sz w:val="28"/>
          <w:szCs w:val="28"/>
          <w:rtl/>
        </w:rPr>
        <w:t xml:space="preserve"> 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صحة = تمييز منصوب </w:t>
      </w:r>
      <w:r w:rsidRPr="00B560F7">
        <w:rPr>
          <w:sz w:val="28"/>
          <w:szCs w:val="28"/>
        </w:rPr>
        <w:t>0.25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>الصفقة = بدل منصوب 0.25ن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محل الجمل من </w:t>
      </w:r>
      <w:r w:rsidRPr="00B560F7">
        <w:rPr>
          <w:rFonts w:hint="cs"/>
          <w:sz w:val="28"/>
          <w:szCs w:val="28"/>
          <w:rtl/>
        </w:rPr>
        <w:t>الإعراب</w:t>
      </w:r>
      <w:r w:rsidRPr="00B560F7">
        <w:rPr>
          <w:sz w:val="28"/>
          <w:szCs w:val="28"/>
          <w:rtl/>
        </w:rPr>
        <w:t xml:space="preserve"> 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ورثونا = جملة فعلية في محل رفع خبر إن </w:t>
      </w:r>
      <w:r w:rsidRPr="00B560F7">
        <w:rPr>
          <w:sz w:val="28"/>
          <w:szCs w:val="28"/>
        </w:rPr>
        <w:t xml:space="preserve">0.5 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rFonts w:hint="cs"/>
          <w:sz w:val="28"/>
          <w:szCs w:val="28"/>
          <w:rtl/>
        </w:rPr>
        <w:t>إن</w:t>
      </w:r>
      <w:r w:rsidRPr="00B560F7">
        <w:rPr>
          <w:sz w:val="28"/>
          <w:szCs w:val="28"/>
          <w:rtl/>
        </w:rPr>
        <w:t xml:space="preserve"> شاء الله = جملة اعتراضية لا محل لها من </w:t>
      </w:r>
      <w:r w:rsidRPr="00B560F7">
        <w:rPr>
          <w:rFonts w:hint="cs"/>
          <w:sz w:val="28"/>
          <w:szCs w:val="28"/>
          <w:rtl/>
        </w:rPr>
        <w:t>الإعراب</w:t>
      </w:r>
      <w:r w:rsidRPr="00B560F7">
        <w:rPr>
          <w:sz w:val="28"/>
          <w:szCs w:val="28"/>
          <w:rtl/>
        </w:rPr>
        <w:t xml:space="preserve"> </w:t>
      </w:r>
      <w:r w:rsidRPr="00B560F7">
        <w:rPr>
          <w:sz w:val="28"/>
          <w:szCs w:val="28"/>
        </w:rPr>
        <w:t>0.5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</w:rPr>
        <w:br/>
        <w:t xml:space="preserve">3/ </w:t>
      </w:r>
      <w:r w:rsidRPr="00B560F7">
        <w:rPr>
          <w:sz w:val="28"/>
          <w:szCs w:val="28"/>
          <w:rtl/>
        </w:rPr>
        <w:t xml:space="preserve">الروابط التي وظفها الكاتب هي 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lastRenderedPageBreak/>
        <w:t>روابط العطف</w:t>
      </w:r>
      <w:r w:rsidRPr="00B560F7">
        <w:rPr>
          <w:sz w:val="28"/>
          <w:szCs w:val="28"/>
        </w:rPr>
        <w:t xml:space="preserve"> = </w:t>
      </w:r>
      <w:r w:rsidRPr="00B560F7">
        <w:rPr>
          <w:sz w:val="28"/>
          <w:szCs w:val="28"/>
          <w:rtl/>
        </w:rPr>
        <w:t xml:space="preserve">الواو </w:t>
      </w:r>
      <w:r w:rsidRPr="00B560F7">
        <w:rPr>
          <w:sz w:val="28"/>
          <w:szCs w:val="28"/>
        </w:rPr>
        <w:t xml:space="preserve">- </w:t>
      </w:r>
      <w:r>
        <w:rPr>
          <w:sz w:val="28"/>
          <w:szCs w:val="28"/>
          <w:rtl/>
        </w:rPr>
        <w:t xml:space="preserve">بل - </w:t>
      </w:r>
      <w:r>
        <w:rPr>
          <w:rFonts w:hint="cs"/>
          <w:sz w:val="28"/>
          <w:szCs w:val="28"/>
          <w:rtl/>
        </w:rPr>
        <w:t>ال</w:t>
      </w:r>
      <w:r w:rsidRPr="00B560F7">
        <w:rPr>
          <w:sz w:val="28"/>
          <w:szCs w:val="28"/>
          <w:rtl/>
        </w:rPr>
        <w:t xml:space="preserve">فاء - لا </w:t>
      </w:r>
      <w:r w:rsidRPr="00B560F7">
        <w:rPr>
          <w:sz w:val="28"/>
          <w:szCs w:val="28"/>
        </w:rPr>
        <w:t>0.5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الربط بالأدوات = حروف المعاني - الاستفهام - حروف الشرط </w:t>
      </w:r>
      <w:r w:rsidRPr="00B560F7">
        <w:rPr>
          <w:sz w:val="28"/>
          <w:szCs w:val="28"/>
        </w:rPr>
        <w:t>0.25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الربط الدلالي = التكرار </w:t>
      </w:r>
      <w:r w:rsidRPr="00B560F7">
        <w:rPr>
          <w:sz w:val="28"/>
          <w:szCs w:val="28"/>
        </w:rPr>
        <w:t>0.25</w:t>
      </w:r>
      <w:r w:rsidRPr="00B560F7">
        <w:rPr>
          <w:sz w:val="28"/>
          <w:szCs w:val="28"/>
        </w:rPr>
        <w:br/>
        <w:t xml:space="preserve">4/ </w:t>
      </w:r>
      <w:r w:rsidRPr="00B560F7">
        <w:rPr>
          <w:sz w:val="28"/>
          <w:szCs w:val="28"/>
          <w:rtl/>
        </w:rPr>
        <w:t xml:space="preserve">الصورة البيانية 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أخلاق لا تزن جناح بعوضة كناية عن صفة الدناءة </w:t>
      </w:r>
      <w:r w:rsidRPr="00B560F7">
        <w:rPr>
          <w:sz w:val="28"/>
          <w:szCs w:val="28"/>
        </w:rPr>
        <w:t>0.5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أثرها </w:t>
      </w:r>
      <w:r w:rsidRPr="00B560F7">
        <w:rPr>
          <w:sz w:val="28"/>
          <w:szCs w:val="28"/>
        </w:rPr>
        <w:t xml:space="preserve">= </w:t>
      </w:r>
      <w:r w:rsidRPr="00B560F7">
        <w:rPr>
          <w:sz w:val="28"/>
          <w:szCs w:val="28"/>
          <w:rtl/>
        </w:rPr>
        <w:t>تجسيد المعنى في صورة محسوسة - 0.25ن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يذوق بعضهم بأس بعض استعارة مكنية </w:t>
      </w:r>
      <w:r>
        <w:rPr>
          <w:sz w:val="28"/>
          <w:szCs w:val="28"/>
          <w:rtl/>
        </w:rPr>
        <w:t>شرحها وبيا</w:t>
      </w:r>
      <w:r>
        <w:rPr>
          <w:rFonts w:hint="cs"/>
          <w:sz w:val="28"/>
          <w:szCs w:val="28"/>
          <w:rtl/>
        </w:rPr>
        <w:t>ن</w:t>
      </w:r>
      <w:r w:rsidRPr="00B560F7">
        <w:rPr>
          <w:sz w:val="28"/>
          <w:szCs w:val="28"/>
          <w:rtl/>
        </w:rPr>
        <w:t xml:space="preserve"> </w:t>
      </w:r>
      <w:r w:rsidRPr="00B560F7">
        <w:rPr>
          <w:rFonts w:hint="cs"/>
          <w:sz w:val="28"/>
          <w:szCs w:val="28"/>
          <w:rtl/>
        </w:rPr>
        <w:t>أثرها</w:t>
      </w:r>
      <w:r w:rsidRPr="00B560F7">
        <w:rPr>
          <w:sz w:val="28"/>
          <w:szCs w:val="28"/>
          <w:rtl/>
        </w:rPr>
        <w:t xml:space="preserve"> </w:t>
      </w:r>
      <w:r w:rsidRPr="00B560F7">
        <w:rPr>
          <w:sz w:val="28"/>
          <w:szCs w:val="28"/>
        </w:rPr>
        <w:t>0.75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b/>
          <w:bCs/>
          <w:i/>
          <w:iCs/>
          <w:sz w:val="28"/>
          <w:szCs w:val="28"/>
          <w:u w:val="single"/>
          <w:rtl/>
        </w:rPr>
        <w:t>التقويم النقدي</w:t>
      </w:r>
      <w:r w:rsidRPr="00B560F7">
        <w:rPr>
          <w:sz w:val="28"/>
          <w:szCs w:val="28"/>
          <w:rtl/>
        </w:rPr>
        <w:t xml:space="preserve"> 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 xml:space="preserve">توضيح القول بتأكيد الحكم إيجابا </w:t>
      </w:r>
      <w:r w:rsidRPr="00B560F7">
        <w:rPr>
          <w:sz w:val="28"/>
          <w:szCs w:val="28"/>
        </w:rPr>
        <w:t>1</w:t>
      </w:r>
      <w:r w:rsidRPr="00B560F7">
        <w:rPr>
          <w:sz w:val="28"/>
          <w:szCs w:val="28"/>
          <w:rtl/>
        </w:rPr>
        <w:t>ن</w:t>
      </w:r>
      <w:r w:rsidRPr="00B560F7">
        <w:rPr>
          <w:sz w:val="28"/>
          <w:szCs w:val="28"/>
        </w:rPr>
        <w:br/>
      </w:r>
      <w:r w:rsidRPr="00B560F7">
        <w:rPr>
          <w:sz w:val="28"/>
          <w:szCs w:val="28"/>
          <w:rtl/>
        </w:rPr>
        <w:t>الاستدلال ( العرض المنهجي ) تناسق الأفكار- اللغة الراقية - التأنق في الأسلوب بلاغة ( البيان والبديع</w:t>
      </w:r>
      <w:r w:rsidRPr="00B560F7">
        <w:rPr>
          <w:sz w:val="28"/>
          <w:szCs w:val="28"/>
        </w:rPr>
        <w:t>) 3</w:t>
      </w:r>
      <w:r w:rsidRPr="00B560F7">
        <w:rPr>
          <w:sz w:val="28"/>
          <w:szCs w:val="28"/>
          <w:rtl/>
        </w:rPr>
        <w:t>ن</w:t>
      </w:r>
    </w:p>
    <w:sectPr w:rsidR="00B560F7" w:rsidRPr="00B560F7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60F7"/>
    <w:rsid w:val="00025CC3"/>
    <w:rsid w:val="00032EED"/>
    <w:rsid w:val="00046BAD"/>
    <w:rsid w:val="000B4008"/>
    <w:rsid w:val="00291377"/>
    <w:rsid w:val="002A14AA"/>
    <w:rsid w:val="003844E0"/>
    <w:rsid w:val="003F1915"/>
    <w:rsid w:val="0040689C"/>
    <w:rsid w:val="004B1326"/>
    <w:rsid w:val="00503165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25C49"/>
    <w:rsid w:val="009E6207"/>
    <w:rsid w:val="00A012AB"/>
    <w:rsid w:val="00A27087"/>
    <w:rsid w:val="00A5273D"/>
    <w:rsid w:val="00A54BAF"/>
    <w:rsid w:val="00A86564"/>
    <w:rsid w:val="00B15A2E"/>
    <w:rsid w:val="00B3394D"/>
    <w:rsid w:val="00B560F7"/>
    <w:rsid w:val="00B936EB"/>
    <w:rsid w:val="00C13051"/>
    <w:rsid w:val="00C300A9"/>
    <w:rsid w:val="00CD506E"/>
    <w:rsid w:val="00CE12FA"/>
    <w:rsid w:val="00CE368B"/>
    <w:rsid w:val="00CF32C7"/>
    <w:rsid w:val="00D81B10"/>
    <w:rsid w:val="00E32A51"/>
    <w:rsid w:val="00E83B51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56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508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1</cp:revision>
  <dcterms:created xsi:type="dcterms:W3CDTF">2011-06-24T20:53:00Z</dcterms:created>
  <dcterms:modified xsi:type="dcterms:W3CDTF">2011-06-24T21:02:00Z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ency-education.weebly.com</vt:lpwstr>
  </property>
</Properties>
</file>